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tabs>
          <w:tab w:val="left" w:leader="none" w:pos="2544"/>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0" distT="0" distL="0" distR="0">
            <wp:extent cx="703722" cy="950976"/>
            <wp:effectExtent b="0" l="0" r="0" t="0"/>
            <wp:docPr id="172597741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03722" cy="950976"/>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drawing>
          <wp:inline distB="114300" distT="114300" distL="114300" distR="114300">
            <wp:extent cx="4832651" cy="464886"/>
            <wp:effectExtent b="0" l="0" r="0" t="0"/>
            <wp:docPr id="17259774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832651" cy="464886"/>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4">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720" w:firstLine="0"/>
        <w:rPr>
          <w:b w:val="1"/>
          <w:bCs w:val="1"/>
          <w:sz w:val="24"/>
          <w:szCs w:val="24"/>
        </w:rPr>
      </w:pPr>
      <w:r w:rsidDel="00000000" w:rsidR="00000000" w:rsidRPr="00000000">
        <w:rPr>
          <w:b w:val="1"/>
          <w:bCs w:val="1"/>
          <w:sz w:val="24"/>
          <w:szCs w:val="24"/>
          <w:rtl w:val="0"/>
        </w:rPr>
        <w:t xml:space="preserve">Paper-based submission is an exception for External Examiners who cannot navigate Workday</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sz w:val="24"/>
          <w:szCs w:val="24"/>
        </w:rPr>
      </w:pPr>
      <w:r w:rsidDel="00000000" w:rsidR="00000000" w:rsidRPr="00000000">
        <w:rPr>
          <w:rtl w:val="0"/>
        </w:rPr>
      </w:r>
    </w:p>
    <w:tbl>
      <w:tblPr>
        <w:tblStyle w:val="Table1"/>
        <w:tblW w:w="963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7"/>
        <w:gridCol w:w="2726"/>
        <w:gridCol w:w="1701"/>
        <w:gridCol w:w="2831"/>
        <w:tblGridChange w:id="0">
          <w:tblGrid>
            <w:gridCol w:w="2377"/>
            <w:gridCol w:w="2726"/>
            <w:gridCol w:w="1701"/>
            <w:gridCol w:w="2831"/>
          </w:tblGrid>
        </w:tblGridChange>
      </w:tblGrid>
      <w:tr>
        <w:trPr>
          <w:cantSplit w:val="0"/>
          <w:trHeight w:val="484" w:hRule="atLeast"/>
          <w:tblHeader w:val="0"/>
        </w:trPr>
        <w:tc>
          <w:tcPr>
            <w:shd w:fill="dbe4f0"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2" w:lineRule="auto"/>
              <w:ind w:left="108" w:firstLine="0"/>
              <w:rPr>
                <w:b w:val="1"/>
                <w:bCs w:val="1"/>
                <w:color w:val="000000"/>
                <w:sz w:val="20"/>
                <w:szCs w:val="20"/>
              </w:rPr>
            </w:pPr>
            <w:r w:rsidDel="00000000" w:rsidR="00000000" w:rsidRPr="00000000">
              <w:rPr>
                <w:b w:val="1"/>
                <w:bCs w:val="1"/>
                <w:color w:val="000000"/>
                <w:sz w:val="20"/>
                <w:szCs w:val="20"/>
                <w:rtl w:val="0"/>
              </w:rPr>
              <w:t xml:space="preserve">Forename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2" w:lineRule="auto"/>
              <w:rPr>
                <w:color w:val="000000"/>
                <w:sz w:val="20"/>
                <w:szCs w:val="20"/>
              </w:rPr>
            </w:pPr>
            <w:r w:rsidDel="00000000" w:rsidR="00000000" w:rsidRPr="00000000">
              <w:rPr>
                <w:rtl w:val="0"/>
              </w:rPr>
            </w:r>
          </w:p>
        </w:tc>
        <w:tc>
          <w:tcPr>
            <w:shd w:fill="dbe4f0"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2" w:lineRule="auto"/>
              <w:ind w:left="109" w:firstLine="0"/>
              <w:rPr>
                <w:b w:val="1"/>
                <w:bCs w:val="1"/>
                <w:color w:val="000000"/>
                <w:sz w:val="20"/>
                <w:szCs w:val="20"/>
              </w:rPr>
            </w:pPr>
            <w:r w:rsidDel="00000000" w:rsidR="00000000" w:rsidRPr="00000000">
              <w:rPr>
                <w:b w:val="1"/>
                <w:bCs w:val="1"/>
                <w:color w:val="000000"/>
                <w:sz w:val="20"/>
                <w:szCs w:val="20"/>
                <w:rtl w:val="0"/>
              </w:rPr>
              <w:t xml:space="preserve">Surname </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2" w:lineRule="auto"/>
              <w:ind w:left="109" w:firstLine="0"/>
              <w:rPr>
                <w:color w:val="000000"/>
                <w:sz w:val="20"/>
                <w:szCs w:val="20"/>
              </w:rPr>
            </w:pPr>
            <w:r w:rsidDel="00000000" w:rsidR="00000000" w:rsidRPr="00000000">
              <w:rPr>
                <w:rtl w:val="0"/>
              </w:rPr>
            </w:r>
          </w:p>
        </w:tc>
      </w:tr>
      <w:tr>
        <w:trPr>
          <w:cantSplit w:val="0"/>
          <w:trHeight w:val="430" w:hRule="atLeast"/>
          <w:tblHeader w:val="0"/>
        </w:trPr>
        <w:tc>
          <w:tcPr>
            <w:shd w:fill="dbe4f0"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 w:lineRule="auto"/>
              <w:ind w:left="108" w:firstLine="0"/>
              <w:rPr>
                <w:b w:val="1"/>
                <w:bCs w:val="1"/>
                <w:color w:val="000000"/>
                <w:sz w:val="20"/>
                <w:szCs w:val="20"/>
              </w:rPr>
            </w:pPr>
            <w:r w:rsidDel="00000000" w:rsidR="00000000" w:rsidRPr="00000000">
              <w:rPr>
                <w:b w:val="1"/>
                <w:bCs w:val="1"/>
                <w:color w:val="000000"/>
                <w:sz w:val="20"/>
                <w:szCs w:val="20"/>
                <w:rtl w:val="0"/>
              </w:rPr>
              <w:t xml:space="preserve">Address</w:t>
            </w:r>
          </w:p>
        </w:tc>
        <w:tc>
          <w:tcPr>
            <w:gridSpan w:val="3"/>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1" w:lineRule="auto"/>
              <w:ind w:left="108" w:firstLine="0"/>
              <w:rPr>
                <w:color w:val="000000"/>
                <w:sz w:val="20"/>
                <w:szCs w:val="20"/>
              </w:rPr>
            </w:pPr>
            <w:r w:rsidDel="00000000" w:rsidR="00000000" w:rsidRPr="00000000">
              <w:rPr>
                <w:rtl w:val="0"/>
              </w:rPr>
            </w:r>
          </w:p>
        </w:tc>
      </w:tr>
      <w:tr>
        <w:trPr>
          <w:cantSplit w:val="0"/>
          <w:trHeight w:val="489" w:hRule="atLeast"/>
          <w:tblHeader w:val="0"/>
        </w:trPr>
        <w:tc>
          <w:tcPr>
            <w:shd w:fill="dbe4f0"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 w:lineRule="auto"/>
              <w:ind w:left="108" w:firstLine="0"/>
              <w:rPr>
                <w:b w:val="1"/>
                <w:bCs w:val="1"/>
                <w:color w:val="000000"/>
                <w:sz w:val="20"/>
                <w:szCs w:val="20"/>
              </w:rPr>
            </w:pPr>
            <w:r w:rsidDel="00000000" w:rsidR="00000000" w:rsidRPr="00000000">
              <w:rPr>
                <w:b w:val="1"/>
                <w:bCs w:val="1"/>
                <w:color w:val="000000"/>
                <w:sz w:val="20"/>
                <w:szCs w:val="20"/>
                <w:rtl w:val="0"/>
              </w:rPr>
              <w:t xml:space="preserve">Email </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Rule="auto"/>
              <w:ind w:left="108" w:firstLine="0"/>
              <w:rPr>
                <w:color w:val="000000"/>
                <w:sz w:val="20"/>
                <w:szCs w:val="20"/>
              </w:rPr>
            </w:pPr>
            <w:r w:rsidDel="00000000" w:rsidR="00000000" w:rsidRPr="00000000">
              <w:rPr>
                <w:rtl w:val="0"/>
              </w:rPr>
            </w:r>
          </w:p>
        </w:tc>
        <w:tc>
          <w:tcPr>
            <w:shd w:fill="dbe4f0" w:val="clear"/>
          </w:tcPr>
          <w:p w:rsidR="00000000" w:rsidDel="00000000" w:rsidP="00000000" w:rsidRDefault="00000000" w:rsidRPr="00000000" w14:paraId="00000011">
            <w:pPr>
              <w:spacing w:before="1" w:lineRule="auto"/>
              <w:ind w:left="108" w:firstLine="0"/>
              <w:rPr>
                <w:b w:val="1"/>
                <w:bCs w:val="1"/>
                <w:sz w:val="20"/>
                <w:szCs w:val="20"/>
              </w:rPr>
            </w:pPr>
            <w:r w:rsidDel="00000000" w:rsidR="00000000" w:rsidRPr="00000000">
              <w:rPr>
                <w:b w:val="1"/>
                <w:bCs w:val="1"/>
                <w:sz w:val="20"/>
                <w:szCs w:val="20"/>
                <w:rtl w:val="0"/>
              </w:rPr>
              <w:t xml:space="preserve">UCD School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1" w:lineRule="auto"/>
              <w:ind w:left="109" w:firstLine="0"/>
              <w:rPr>
                <w:color w:val="000000"/>
                <w:sz w:val="20"/>
                <w:szCs w:val="20"/>
              </w:rPr>
            </w:pPr>
            <w:r w:rsidDel="00000000" w:rsidR="00000000" w:rsidRPr="00000000">
              <w:rPr>
                <w:rtl w:val="0"/>
              </w:rPr>
            </w:r>
          </w:p>
        </w:tc>
      </w:tr>
      <w:tr>
        <w:trPr>
          <w:cantSplit w:val="0"/>
          <w:trHeight w:val="267" w:hRule="atLeast"/>
          <w:tblHeader w:val="0"/>
        </w:trPr>
        <w:tc>
          <w:tcPr>
            <w:gridSpan w:val="2"/>
            <w:shd w:fill="dbe4f0" w:val="clear"/>
          </w:tcPr>
          <w:p w:rsidR="00000000" w:rsidDel="00000000" w:rsidP="00000000" w:rsidRDefault="00000000" w:rsidRPr="00000000" w14:paraId="00000013">
            <w:pPr>
              <w:spacing w:line="219" w:lineRule="auto"/>
              <w:ind w:left="107" w:firstLine="0"/>
              <w:rPr>
                <w:b w:val="1"/>
                <w:bCs w:val="1"/>
                <w:sz w:val="20"/>
                <w:szCs w:val="20"/>
              </w:rPr>
            </w:pPr>
            <w:r w:rsidDel="00000000" w:rsidR="00000000" w:rsidRPr="00000000">
              <w:rPr>
                <w:b w:val="1"/>
                <w:bCs w:val="1"/>
                <w:sz w:val="20"/>
                <w:szCs w:val="20"/>
                <w:rtl w:val="0"/>
              </w:rPr>
              <w:t xml:space="preserve">External Examiner fee has been paid via UCD Payroll     </w:t>
            </w:r>
          </w:p>
          <w:p w:rsidR="00000000" w:rsidDel="00000000" w:rsidP="00000000" w:rsidRDefault="00000000" w:rsidRPr="00000000" w14:paraId="00000014">
            <w:pPr>
              <w:spacing w:line="219" w:lineRule="auto"/>
              <w:ind w:left="107" w:firstLine="0"/>
              <w:rPr>
                <w:b w:val="1"/>
                <w:bCs w:val="1"/>
                <w:sz w:val="20"/>
                <w:szCs w:val="20"/>
              </w:rPr>
            </w:pPr>
            <w:r w:rsidDel="00000000" w:rsidR="00000000" w:rsidRPr="00000000">
              <w:rPr>
                <w:rtl w:val="0"/>
              </w:rPr>
            </w:r>
          </w:p>
          <w:p w:rsidR="00000000" w:rsidDel="00000000" w:rsidP="00000000" w:rsidRDefault="00000000" w:rsidRPr="00000000" w14:paraId="00000015">
            <w:pPr>
              <w:numPr>
                <w:ilvl w:val="0"/>
                <w:numId w:val="2"/>
              </w:numPr>
              <w:spacing w:line="219" w:lineRule="auto"/>
              <w:ind w:left="720" w:hanging="360"/>
              <w:rPr>
                <w:b w:val="1"/>
                <w:bCs w:val="1"/>
                <w:sz w:val="20"/>
                <w:szCs w:val="20"/>
                <w:u w:val="none"/>
              </w:rPr>
            </w:pPr>
            <w:r w:rsidDel="00000000" w:rsidR="00000000" w:rsidRPr="00000000">
              <w:rPr>
                <w:b w:val="1"/>
                <w:bCs w:val="1"/>
                <w:sz w:val="20"/>
                <w:szCs w:val="20"/>
                <w:rtl w:val="0"/>
              </w:rPr>
              <w:t xml:space="preserve">UCD Personnel number </w:t>
            </w:r>
          </w:p>
          <w:p w:rsidR="00000000" w:rsidDel="00000000" w:rsidP="00000000" w:rsidRDefault="00000000" w:rsidRPr="00000000" w14:paraId="00000016">
            <w:pPr>
              <w:spacing w:line="219" w:lineRule="auto"/>
              <w:ind w:left="107" w:firstLine="0"/>
              <w:rPr>
                <w:b w:val="1"/>
                <w:bCs w:val="1"/>
                <w:sz w:val="20"/>
                <w:szCs w:val="20"/>
              </w:rPr>
            </w:pPr>
            <w:r w:rsidDel="00000000" w:rsidR="00000000" w:rsidRPr="00000000">
              <w:rPr>
                <w:b w:val="1"/>
                <w:bCs w:val="1"/>
                <w:sz w:val="20"/>
                <w:szCs w:val="20"/>
                <w:rtl w:val="0"/>
              </w:rPr>
              <w:t xml:space="preserve">Personnel number must be provided to claim expenses or confirm </w:t>
            </w:r>
            <w:r w:rsidDel="00000000" w:rsidR="00000000" w:rsidRPr="00000000">
              <w:rPr>
                <w:b w:val="1"/>
                <w:bCs w:val="1"/>
                <w:sz w:val="20"/>
                <w:szCs w:val="20"/>
                <w:rtl w:val="0"/>
              </w:rPr>
              <w:t xml:space="preserve">below</w:t>
            </w:r>
            <w:r w:rsidDel="00000000" w:rsidR="00000000" w:rsidRPr="00000000">
              <w:rPr>
                <w:rtl w:val="0"/>
              </w:rPr>
            </w:r>
          </w:p>
        </w:tc>
        <w:tc>
          <w:tcPr>
            <w:gridSpan w:val="2"/>
          </w:tcPr>
          <w:p w:rsidR="00000000" w:rsidDel="00000000" w:rsidP="00000000" w:rsidRDefault="00000000" w:rsidRPr="00000000" w14:paraId="00000018">
            <w:pPr>
              <w:spacing w:line="219" w:lineRule="auto"/>
              <w:ind w:left="107" w:firstLine="0"/>
              <w:rPr>
                <w:b w:val="1"/>
                <w:bCs w:val="1"/>
                <w:sz w:val="20"/>
                <w:szCs w:val="20"/>
              </w:rPr>
            </w:pPr>
            <w:r w:rsidDel="00000000" w:rsidR="00000000" w:rsidRPr="00000000">
              <w:rPr>
                <w:rtl w:val="0"/>
              </w:rPr>
            </w:r>
          </w:p>
          <w:p w:rsidR="00000000" w:rsidDel="00000000" w:rsidP="00000000" w:rsidRDefault="00000000" w:rsidRPr="00000000" w14:paraId="00000019">
            <w:pPr>
              <w:spacing w:line="219" w:lineRule="auto"/>
              <w:rPr>
                <w:b w:val="1"/>
                <w:bCs w:val="1"/>
                <w:sz w:val="20"/>
                <w:szCs w:val="20"/>
              </w:rPr>
            </w:pPr>
            <w:r w:rsidDel="00000000" w:rsidR="00000000" w:rsidRPr="00000000">
              <w:rPr>
                <w:rtl w:val="0"/>
              </w:rPr>
            </w:r>
          </w:p>
          <w:p w:rsidR="00000000" w:rsidDel="00000000" w:rsidP="00000000" w:rsidRDefault="00000000" w:rsidRPr="00000000" w14:paraId="0000001A">
            <w:pPr>
              <w:spacing w:line="219" w:lineRule="auto"/>
              <w:ind w:left="107" w:firstLine="0"/>
              <w:rPr>
                <w:b w:val="1"/>
                <w:bCs w:val="1"/>
                <w:sz w:val="20"/>
                <w:szCs w:val="20"/>
              </w:rPr>
            </w:pPr>
            <w:r w:rsidDel="00000000" w:rsidR="00000000" w:rsidRPr="00000000">
              <w:rPr>
                <w:b w:val="1"/>
                <w:bCs w:val="1"/>
                <w:sz w:val="20"/>
                <w:szCs w:val="20"/>
                <w:rtl w:val="0"/>
              </w:rPr>
              <w:t xml:space="preserve">P number________________________</w:t>
            </w:r>
          </w:p>
          <w:p w:rsidR="00000000" w:rsidDel="00000000" w:rsidP="00000000" w:rsidRDefault="00000000" w:rsidRPr="00000000" w14:paraId="0000001B">
            <w:pPr>
              <w:spacing w:line="219" w:lineRule="auto"/>
              <w:ind w:left="107" w:firstLine="0"/>
              <w:rPr>
                <w:rFonts w:ascii="Times New Roman" w:cs="Times New Roman" w:eastAsia="Times New Roman" w:hAnsi="Times New Roman"/>
                <w:sz w:val="20"/>
                <w:szCs w:val="20"/>
              </w:rPr>
            </w:pPr>
            <w:r w:rsidDel="00000000" w:rsidR="00000000" w:rsidRPr="00000000">
              <w:rPr>
                <w:rtl w:val="0"/>
              </w:rPr>
            </w:r>
          </w:p>
        </w:tc>
      </w:tr>
      <w:tr>
        <w:trPr>
          <w:cantSplit w:val="0"/>
          <w:trHeight w:val="267" w:hRule="atLeast"/>
          <w:tblHeader w:val="0"/>
        </w:trPr>
        <w:tc>
          <w:tcPr>
            <w:gridSpan w:val="2"/>
            <w:shd w:fill="dbe4f0" w:val="clear"/>
          </w:tcPr>
          <w:p w:rsidR="00000000" w:rsidDel="00000000" w:rsidP="00000000" w:rsidRDefault="00000000" w:rsidRPr="00000000" w14:paraId="0000001D">
            <w:pPr>
              <w:spacing w:line="219" w:lineRule="auto"/>
              <w:ind w:left="107" w:firstLine="0"/>
              <w:rPr>
                <w:b w:val="1"/>
                <w:bCs w:val="1"/>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19" w:lineRule="auto"/>
              <w:ind w:left="720" w:hanging="360"/>
              <w:rPr>
                <w:b w:val="1"/>
                <w:bCs w:val="1"/>
                <w:sz w:val="20"/>
                <w:szCs w:val="20"/>
                <w:u w:val="none"/>
              </w:rPr>
            </w:pPr>
            <w:r w:rsidDel="00000000" w:rsidR="00000000" w:rsidRPr="00000000">
              <w:rPr>
                <w:b w:val="1"/>
                <w:bCs w:val="1"/>
                <w:sz w:val="20"/>
                <w:szCs w:val="20"/>
                <w:rtl w:val="0"/>
              </w:rPr>
              <w:t xml:space="preserve">Visitor number provided </w:t>
            </w:r>
          </w:p>
          <w:p w:rsidR="00000000" w:rsidDel="00000000" w:rsidP="00000000" w:rsidRDefault="00000000" w:rsidRPr="00000000" w14:paraId="0000001F">
            <w:pPr>
              <w:spacing w:line="219" w:lineRule="auto"/>
              <w:ind w:left="107" w:firstLine="0"/>
              <w:rPr>
                <w:b w:val="1"/>
                <w:bCs w:val="1"/>
                <w:sz w:val="20"/>
                <w:szCs w:val="20"/>
              </w:rPr>
            </w:pPr>
            <w:r w:rsidDel="00000000" w:rsidR="00000000" w:rsidRPr="00000000">
              <w:rPr>
                <w:b w:val="1"/>
                <w:bCs w:val="1"/>
                <w:sz w:val="20"/>
                <w:szCs w:val="20"/>
                <w:rtl w:val="0"/>
              </w:rPr>
              <w:t xml:space="preserve"> I confirm that I will not be seeking payment of the Extern Examiner Fee for these related expenses through UCD Payroll.</w:t>
            </w:r>
          </w:p>
        </w:tc>
        <w:tc>
          <w:tcPr>
            <w:gridSpan w:val="2"/>
          </w:tcPr>
          <w:p w:rsidR="00000000" w:rsidDel="00000000" w:rsidP="00000000" w:rsidRDefault="00000000" w:rsidRPr="00000000" w14:paraId="00000021">
            <w:pPr>
              <w:spacing w:line="219" w:lineRule="auto"/>
              <w:ind w:left="107" w:firstLine="0"/>
              <w:rPr>
                <w:b w:val="1"/>
                <w:bCs w:val="1"/>
                <w:sz w:val="20"/>
                <w:szCs w:val="20"/>
              </w:rPr>
            </w:pPr>
            <w:r w:rsidDel="00000000" w:rsidR="00000000" w:rsidRPr="00000000">
              <w:rPr>
                <w:rtl w:val="0"/>
              </w:rPr>
            </w:r>
          </w:p>
          <w:p w:rsidR="00000000" w:rsidDel="00000000" w:rsidP="00000000" w:rsidRDefault="00000000" w:rsidRPr="00000000" w14:paraId="00000022">
            <w:pPr>
              <w:spacing w:line="219" w:lineRule="auto"/>
              <w:ind w:left="107" w:firstLine="0"/>
              <w:rPr>
                <w:b w:val="1"/>
                <w:bCs w:val="1"/>
                <w:sz w:val="20"/>
                <w:szCs w:val="20"/>
              </w:rPr>
            </w:pPr>
            <w:r w:rsidDel="00000000" w:rsidR="00000000" w:rsidRPr="00000000">
              <w:rPr>
                <w:rtl w:val="0"/>
              </w:rPr>
            </w:r>
          </w:p>
          <w:p w:rsidR="00000000" w:rsidDel="00000000" w:rsidP="00000000" w:rsidRDefault="00000000" w:rsidRPr="00000000" w14:paraId="00000023">
            <w:pPr>
              <w:spacing w:line="219" w:lineRule="auto"/>
              <w:ind w:left="107" w:firstLine="0"/>
              <w:rPr>
                <w:b w:val="1"/>
                <w:bCs w:val="1"/>
                <w:sz w:val="20"/>
                <w:szCs w:val="20"/>
              </w:rPr>
            </w:pPr>
            <w:r w:rsidDel="00000000" w:rsidR="00000000" w:rsidRPr="00000000">
              <w:rPr>
                <w:rtl w:val="0"/>
              </w:rPr>
            </w:r>
          </w:p>
          <w:p w:rsidR="00000000" w:rsidDel="00000000" w:rsidP="00000000" w:rsidRDefault="00000000" w:rsidRPr="00000000" w14:paraId="00000024">
            <w:pPr>
              <w:spacing w:line="219" w:lineRule="auto"/>
              <w:ind w:left="107" w:firstLine="0"/>
              <w:rPr>
                <w:b w:val="1"/>
                <w:bCs w:val="1"/>
                <w:sz w:val="20"/>
                <w:szCs w:val="20"/>
              </w:rPr>
            </w:pPr>
            <w:r w:rsidDel="00000000" w:rsidR="00000000" w:rsidRPr="00000000">
              <w:rPr>
                <w:b w:val="1"/>
                <w:bCs w:val="1"/>
                <w:sz w:val="20"/>
                <w:szCs w:val="20"/>
                <w:rtl w:val="0"/>
              </w:rPr>
              <w:t xml:space="preserve">V number________________________</w:t>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225" w:lineRule="auto"/>
        <w:rPr>
          <w:rFonts w:ascii="Times New Roman" w:cs="Times New Roman" w:eastAsia="Times New Roman" w:hAnsi="Times New Roman"/>
          <w:color w:val="000000"/>
          <w:sz w:val="20"/>
          <w:szCs w:val="20"/>
        </w:rPr>
      </w:pPr>
      <w:r w:rsidDel="00000000" w:rsidR="00000000" w:rsidRPr="00000000">
        <w:rPr>
          <w:rtl w:val="0"/>
        </w:rPr>
      </w:r>
    </w:p>
    <w:tbl>
      <w:tblPr>
        <w:tblStyle w:val="Table2"/>
        <w:tblW w:w="9555.0" w:type="dxa"/>
        <w:jc w:val="left"/>
        <w:tblInd w:w="4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00"/>
        <w:gridCol w:w="4020"/>
        <w:gridCol w:w="1635"/>
        <w:tblGridChange w:id="0">
          <w:tblGrid>
            <w:gridCol w:w="3900"/>
            <w:gridCol w:w="4020"/>
            <w:gridCol w:w="1635"/>
          </w:tblGrid>
        </w:tblGridChange>
      </w:tblGrid>
      <w:tr>
        <w:trPr>
          <w:cantSplit w:val="0"/>
          <w:trHeight w:val="566" w:hRule="atLeast"/>
          <w:tblHeader w:val="0"/>
        </w:trPr>
        <w:tc>
          <w:tcPr>
            <w:shd w:fill="dbe4f0"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1" w:line="242" w:lineRule="auto"/>
              <w:ind w:left="107" w:firstLine="0"/>
              <w:rPr>
                <w:b w:val="1"/>
                <w:bCs w:val="1"/>
                <w:color w:val="000000"/>
                <w:sz w:val="20"/>
                <w:szCs w:val="20"/>
              </w:rPr>
            </w:pPr>
            <w:r w:rsidDel="00000000" w:rsidR="00000000" w:rsidRPr="00000000">
              <w:rPr>
                <w:b w:val="1"/>
                <w:bCs w:val="1"/>
                <w:color w:val="000000"/>
                <w:sz w:val="20"/>
                <w:szCs w:val="20"/>
                <w:rtl w:val="0"/>
              </w:rPr>
              <w:t xml:space="preserve">EURO (€) EXPENSES</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2" w:lineRule="auto"/>
              <w:ind w:left="107" w:firstLine="0"/>
              <w:rPr>
                <w:b w:val="1"/>
                <w:bCs w:val="1"/>
                <w:color w:val="000000"/>
                <w:sz w:val="20"/>
                <w:szCs w:val="20"/>
              </w:rPr>
            </w:pPr>
            <w:r w:rsidDel="00000000" w:rsidR="00000000" w:rsidRPr="00000000">
              <w:rPr>
                <w:b w:val="1"/>
                <w:bCs w:val="1"/>
                <w:color w:val="000000"/>
                <w:sz w:val="20"/>
                <w:szCs w:val="20"/>
                <w:rtl w:val="0"/>
              </w:rPr>
              <w:t xml:space="preserve">- attach all receipts</w:t>
            </w:r>
          </w:p>
        </w:tc>
        <w:tc>
          <w:tcPr>
            <w:shd w:fill="dbe4f0"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 w:lineRule="auto"/>
              <w:ind w:left="107" w:firstLine="0"/>
              <w:rPr>
                <w:b w:val="1"/>
                <w:bCs w:val="1"/>
                <w:color w:val="000000"/>
                <w:sz w:val="20"/>
                <w:szCs w:val="20"/>
              </w:rPr>
            </w:pPr>
            <w:r w:rsidDel="00000000" w:rsidR="00000000" w:rsidRPr="00000000">
              <w:rPr>
                <w:b w:val="1"/>
                <w:bCs w:val="1"/>
                <w:color w:val="000000"/>
                <w:sz w:val="20"/>
                <w:szCs w:val="20"/>
                <w:rtl w:val="0"/>
              </w:rPr>
              <w:t xml:space="preserve">DESCRIPTION</w:t>
            </w:r>
            <w:r w:rsidDel="00000000" w:rsidR="00000000" w:rsidRPr="00000000">
              <w:rPr>
                <w:b w:val="1"/>
                <w:bCs w:val="1"/>
                <w:sz w:val="20"/>
                <w:szCs w:val="20"/>
                <w:rtl w:val="0"/>
              </w:rPr>
              <w:t xml:space="preserve"> OF SPEND</w:t>
            </w:r>
            <w:r w:rsidDel="00000000" w:rsidR="00000000" w:rsidRPr="00000000">
              <w:rPr>
                <w:rtl w:val="0"/>
              </w:rPr>
            </w:r>
          </w:p>
        </w:tc>
        <w:tc>
          <w:tcPr>
            <w:shd w:fill="dbe4f0"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1" w:lineRule="auto"/>
              <w:ind w:left="107" w:firstLine="0"/>
              <w:rPr>
                <w:b w:val="1"/>
                <w:bCs w:val="1"/>
                <w:color w:val="000000"/>
                <w:sz w:val="20"/>
                <w:szCs w:val="20"/>
              </w:rPr>
            </w:pPr>
            <w:r w:rsidDel="00000000" w:rsidR="00000000" w:rsidRPr="00000000">
              <w:rPr>
                <w:b w:val="1"/>
                <w:bCs w:val="1"/>
                <w:color w:val="000000"/>
                <w:sz w:val="20"/>
                <w:szCs w:val="20"/>
                <w:rtl w:val="0"/>
              </w:rPr>
              <w:t xml:space="preserve">TOTAL (€)</w:t>
            </w:r>
          </w:p>
        </w:tc>
      </w:tr>
      <w:tr>
        <w:trPr>
          <w:cantSplit w:val="0"/>
          <w:trHeight w:val="954" w:hRule="atLeast"/>
          <w:tblHeader w:val="0"/>
        </w:trPr>
        <w:tc>
          <w:tcPr>
            <w:shd w:fill="dbe4f0"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194" w:lineRule="auto"/>
              <w:ind w:left="107" w:firstLine="0"/>
              <w:rPr>
                <w:b w:val="1"/>
                <w:bCs w:val="1"/>
                <w:color w:val="000000"/>
                <w:sz w:val="20"/>
                <w:szCs w:val="20"/>
              </w:rPr>
            </w:pPr>
            <w:r w:rsidDel="00000000" w:rsidR="00000000" w:rsidRPr="00000000">
              <w:rPr>
                <w:b w:val="1"/>
                <w:bCs w:val="1"/>
                <w:color w:val="000000"/>
                <w:sz w:val="20"/>
                <w:szCs w:val="20"/>
                <w:rtl w:val="0"/>
              </w:rPr>
              <w:t xml:space="preserve">Accommodation e.g hotel/airb</w:t>
            </w:r>
            <w:r w:rsidDel="00000000" w:rsidR="00000000" w:rsidRPr="00000000">
              <w:rPr>
                <w:b w:val="1"/>
                <w:bCs w:val="1"/>
                <w:sz w:val="20"/>
                <w:szCs w:val="20"/>
                <w:rtl w:val="0"/>
              </w:rPr>
              <w:t xml:space="preserve">nb</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107" w:right="181" w:firstLine="0"/>
              <w:jc w:val="both"/>
              <w:rPr>
                <w:color w:val="000000"/>
                <w:sz w:val="20"/>
                <w:szCs w:val="20"/>
              </w:rPr>
            </w:pPr>
            <w:r w:rsidDel="00000000" w:rsidR="00000000" w:rsidRPr="00000000">
              <w:rPr>
                <w:color w:val="000000"/>
                <w:sz w:val="20"/>
                <w:szCs w:val="20"/>
                <w:rtl w:val="0"/>
              </w:rPr>
              <w:t xml:space="preserve">Attach vouched receipts</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58" w:hRule="atLeast"/>
          <w:tblHeader w:val="0"/>
        </w:trPr>
        <w:tc>
          <w:tcPr>
            <w:tcBorders>
              <w:bottom w:color="000000" w:space="0" w:sz="0" w:val="nil"/>
            </w:tcBorders>
            <w:shd w:fill="dbe4f0"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1" w:line="237" w:lineRule="auto"/>
              <w:ind w:left="107" w:firstLine="0"/>
              <w:rPr>
                <w:b w:val="1"/>
                <w:bCs w:val="1"/>
                <w:color w:val="000000"/>
                <w:sz w:val="20"/>
                <w:szCs w:val="20"/>
              </w:rPr>
            </w:pPr>
            <w:r w:rsidDel="00000000" w:rsidR="00000000" w:rsidRPr="00000000">
              <w:rPr>
                <w:b w:val="1"/>
                <w:bCs w:val="1"/>
                <w:color w:val="000000"/>
                <w:sz w:val="20"/>
                <w:szCs w:val="20"/>
                <w:rtl w:val="0"/>
              </w:rPr>
              <w:t xml:space="preserve">Subsistence e.g. breakfast</w:t>
            </w:r>
            <w:r w:rsidDel="00000000" w:rsidR="00000000" w:rsidRPr="00000000">
              <w:rPr>
                <w:b w:val="1"/>
                <w:bCs w:val="1"/>
                <w:sz w:val="20"/>
                <w:szCs w:val="20"/>
                <w:rtl w:val="0"/>
              </w:rPr>
              <w:t xml:space="preserve">, lunch, dinner</w:t>
            </w:r>
            <w:r w:rsidDel="00000000" w:rsidR="00000000" w:rsidRPr="00000000">
              <w:rPr>
                <w:rtl w:val="0"/>
              </w:rPr>
            </w:r>
          </w:p>
        </w:tc>
        <w:tc>
          <w:tcPr>
            <w:tcBorders>
              <w:bottom w:color="000000" w:space="0" w:sz="0" w:val="nil"/>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r>
      <w:tr>
        <w:trPr>
          <w:cantSplit w:val="0"/>
          <w:trHeight w:val="195" w:hRule="atLeast"/>
          <w:tblHeader w:val="0"/>
        </w:trPr>
        <w:tc>
          <w:tcPr>
            <w:tcBorders>
              <w:top w:color="000000" w:space="0" w:sz="0" w:val="nil"/>
              <w:bottom w:color="000000" w:space="0" w:sz="0" w:val="nil"/>
            </w:tcBorders>
            <w:shd w:fill="dbe4f0"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175" w:lineRule="auto"/>
              <w:ind w:left="107" w:firstLine="0"/>
              <w:rPr>
                <w:color w:val="000000"/>
                <w:sz w:val="20"/>
                <w:szCs w:val="20"/>
              </w:rPr>
            </w:pPr>
            <w:r w:rsidDel="00000000" w:rsidR="00000000" w:rsidRPr="00000000">
              <w:rPr>
                <w:color w:val="000000"/>
                <w:sz w:val="20"/>
                <w:szCs w:val="20"/>
                <w:rtl w:val="0"/>
              </w:rPr>
              <w:t xml:space="preserve">Food </w:t>
            </w:r>
            <w:r w:rsidDel="00000000" w:rsidR="00000000" w:rsidRPr="00000000">
              <w:rPr>
                <w:sz w:val="20"/>
                <w:szCs w:val="20"/>
                <w:rtl w:val="0"/>
              </w:rPr>
              <w:t xml:space="preserve">Attach vouched receipts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57" w:hRule="atLeast"/>
          <w:tblHeader w:val="0"/>
        </w:trPr>
        <w:tc>
          <w:tcPr>
            <w:tcBorders>
              <w:top w:color="000000" w:space="0" w:sz="0" w:val="nil"/>
            </w:tcBorders>
            <w:shd w:fill="dbe4f0" w:val="clear"/>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06" w:lineRule="auto"/>
              <w:ind w:left="107" w:firstLine="0"/>
              <w:rPr>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06" w:lineRule="auto"/>
              <w:ind w:left="107" w:firstLine="0"/>
              <w:rPr>
                <w:color w:val="000000"/>
                <w:sz w:val="20"/>
                <w:szCs w:val="20"/>
              </w:rPr>
            </w:pPr>
            <w:r w:rsidDel="00000000" w:rsidR="00000000" w:rsidRPr="00000000">
              <w:rPr>
                <w:rtl w:val="0"/>
              </w:rPr>
            </w:r>
          </w:p>
        </w:tc>
      </w:tr>
      <w:tr>
        <w:trPr>
          <w:cantSplit w:val="0"/>
          <w:trHeight w:val="249" w:hRule="atLeast"/>
          <w:tblHeader w:val="0"/>
        </w:trPr>
        <w:tc>
          <w:tcPr>
            <w:tcBorders>
              <w:bottom w:color="000000" w:space="0" w:sz="0" w:val="nil"/>
            </w:tcBorders>
            <w:shd w:fill="dbe4f0" w:val="clea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before="1" w:line="228" w:lineRule="auto"/>
              <w:ind w:left="107" w:firstLine="0"/>
              <w:rPr>
                <w:b w:val="1"/>
                <w:bCs w:val="1"/>
                <w:color w:val="000000"/>
                <w:sz w:val="20"/>
                <w:szCs w:val="20"/>
              </w:rPr>
            </w:pPr>
            <w:r w:rsidDel="00000000" w:rsidR="00000000" w:rsidRPr="00000000">
              <w:rPr>
                <w:b w:val="1"/>
                <w:bCs w:val="1"/>
                <w:color w:val="000000"/>
                <w:sz w:val="20"/>
                <w:szCs w:val="20"/>
                <w:rtl w:val="0"/>
              </w:rPr>
              <w:t xml:space="preserve">Travel e.g. taxi</w:t>
            </w:r>
            <w:r w:rsidDel="00000000" w:rsidR="00000000" w:rsidRPr="00000000">
              <w:rPr>
                <w:b w:val="1"/>
                <w:bCs w:val="1"/>
                <w:sz w:val="20"/>
                <w:szCs w:val="20"/>
                <w:rtl w:val="0"/>
              </w:rPr>
              <w:t xml:space="preserve">, flight, buses &amp; mileage</w:t>
            </w:r>
            <w:r w:rsidDel="00000000" w:rsidR="00000000" w:rsidRPr="00000000">
              <w:rPr>
                <w:rtl w:val="0"/>
              </w:rPr>
            </w:r>
          </w:p>
        </w:tc>
        <w:tc>
          <w:tcPr>
            <w:tcBorders>
              <w:bottom w:color="000000" w:space="0" w:sz="0" w:val="nil"/>
            </w:tcBorders>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r>
      <w:tr>
        <w:trPr>
          <w:cantSplit w:val="0"/>
          <w:trHeight w:val="317" w:hRule="atLeast"/>
          <w:tblHeader w:val="0"/>
        </w:trPr>
        <w:tc>
          <w:tcPr>
            <w:tcBorders>
              <w:top w:color="000000" w:space="0" w:sz="0" w:val="nil"/>
              <w:bottom w:color="000000" w:space="0" w:sz="0" w:val="nil"/>
            </w:tcBorders>
            <w:shd w:fill="dbe4f0" w:val="clea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190" w:lineRule="auto"/>
              <w:ind w:left="107" w:firstLine="0"/>
              <w:rPr>
                <w:i w:val="1"/>
                <w:iCs w:val="1"/>
                <w:color w:val="000000"/>
                <w:sz w:val="20"/>
                <w:szCs w:val="20"/>
              </w:rPr>
            </w:pPr>
            <w:r w:rsidDel="00000000" w:rsidR="00000000" w:rsidRPr="00000000">
              <w:rPr>
                <w:i w:val="1"/>
                <w:iCs w:val="1"/>
                <w:color w:val="000000"/>
                <w:sz w:val="20"/>
                <w:szCs w:val="20"/>
                <w:rtl w:val="0"/>
              </w:rPr>
              <w:t xml:space="preserve">Travel fares or motor km/mileage claimed</w:t>
            </w:r>
          </w:p>
        </w:tc>
        <w:tc>
          <w:tcPr>
            <w:tcBorders>
              <w:top w:color="000000" w:space="0" w:sz="0" w:val="nil"/>
              <w:bottom w:color="000000" w:space="0" w:sz="0" w:val="nil"/>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191" w:lineRule="auto"/>
              <w:rPr>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30" w:hRule="atLeast"/>
          <w:tblHeader w:val="0"/>
        </w:trPr>
        <w:tc>
          <w:tcPr>
            <w:tcBorders>
              <w:top w:color="000000" w:space="0" w:sz="0" w:val="nil"/>
              <w:bottom w:color="000000" w:space="0" w:sz="0" w:val="nil"/>
            </w:tcBorders>
            <w:shd w:fill="dbe4f0"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93" w:line="217" w:lineRule="auto"/>
              <w:ind w:left="107" w:firstLine="0"/>
              <w:rPr>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93" w:line="217" w:lineRule="auto"/>
              <w:ind w:left="107" w:firstLine="0"/>
              <w:rPr>
                <w:color w:val="000000"/>
                <w:sz w:val="20"/>
                <w:szCs w:val="20"/>
              </w:rPr>
            </w:pPr>
            <w:r w:rsidDel="00000000" w:rsidR="00000000" w:rsidRPr="00000000">
              <w:rPr>
                <w:rtl w:val="0"/>
              </w:rPr>
            </w:r>
          </w:p>
        </w:tc>
      </w:tr>
      <w:tr>
        <w:trPr>
          <w:cantSplit w:val="0"/>
          <w:trHeight w:val="80" w:hRule="atLeast"/>
          <w:tblHeader w:val="0"/>
        </w:trPr>
        <w:tc>
          <w:tcPr>
            <w:tcBorders>
              <w:top w:color="000000" w:space="0" w:sz="0" w:val="nil"/>
            </w:tcBorders>
            <w:shd w:fill="dbe4f0"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04" w:lineRule="auto"/>
              <w:rPr>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78" w:hRule="atLeast"/>
          <w:tblHeader w:val="0"/>
        </w:trPr>
        <w:tc>
          <w:tcPr>
            <w:gridSpan w:val="2"/>
            <w:shd w:fill="dbe4f0"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19" w:lineRule="auto"/>
              <w:ind w:left="107" w:firstLine="0"/>
              <w:rPr>
                <w:b w:val="1"/>
                <w:bCs w:val="1"/>
                <w:color w:val="000000"/>
                <w:sz w:val="20"/>
                <w:szCs w:val="20"/>
              </w:rPr>
            </w:pPr>
            <w:r w:rsidDel="00000000" w:rsidR="00000000" w:rsidRPr="00000000">
              <w:rPr>
                <w:b w:val="1"/>
                <w:bCs w:val="1"/>
                <w:color w:val="000000"/>
                <w:sz w:val="20"/>
                <w:szCs w:val="20"/>
                <w:rtl w:val="0"/>
              </w:rPr>
              <w:t xml:space="preserve">TOTAL EURO Expenses payable</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19" w:lineRule="auto"/>
              <w:ind w:left="107" w:firstLine="0"/>
              <w:rPr>
                <w:b w:val="1"/>
                <w:bCs w:val="1"/>
                <w:color w:val="000000"/>
                <w:sz w:val="20"/>
                <w:szCs w:val="20"/>
              </w:rPr>
            </w:pPr>
            <w:r w:rsidDel="00000000" w:rsidR="00000000" w:rsidRPr="00000000">
              <w:rPr>
                <w:rtl w:val="0"/>
              </w:rPr>
            </w:r>
          </w:p>
        </w:tc>
      </w:tr>
    </w:tbl>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210" w:lineRule="auto"/>
        <w:rPr>
          <w:rFonts w:ascii="Times New Roman" w:cs="Times New Roman" w:eastAsia="Times New Roman" w:hAnsi="Times New Roman"/>
          <w:color w:val="000000"/>
          <w:sz w:val="20"/>
          <w:szCs w:val="20"/>
        </w:rPr>
      </w:pPr>
      <w:r w:rsidDel="00000000" w:rsidR="00000000" w:rsidRPr="00000000">
        <w:rPr>
          <w:rtl w:val="0"/>
        </w:rPr>
      </w:r>
    </w:p>
    <w:tbl>
      <w:tblPr>
        <w:tblStyle w:val="Table3"/>
        <w:tblW w:w="957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19"/>
        <w:gridCol w:w="4019"/>
        <w:gridCol w:w="1641"/>
        <w:tblGridChange w:id="0">
          <w:tblGrid>
            <w:gridCol w:w="3919"/>
            <w:gridCol w:w="4019"/>
            <w:gridCol w:w="1641"/>
          </w:tblGrid>
        </w:tblGridChange>
      </w:tblGrid>
      <w:tr>
        <w:trPr>
          <w:cantSplit w:val="0"/>
          <w:trHeight w:val="566" w:hRule="atLeast"/>
          <w:tblHeader w:val="0"/>
        </w:trPr>
        <w:tc>
          <w:tcPr>
            <w:shd w:fill="dbe4f0"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1" w:line="242" w:lineRule="auto"/>
              <w:ind w:left="107" w:firstLine="0"/>
              <w:rPr>
                <w:b w:val="1"/>
                <w:bCs w:val="1"/>
                <w:color w:val="000000"/>
                <w:sz w:val="20"/>
                <w:szCs w:val="20"/>
              </w:rPr>
            </w:pPr>
            <w:r w:rsidDel="00000000" w:rsidR="00000000" w:rsidRPr="00000000">
              <w:rPr>
                <w:b w:val="1"/>
                <w:bCs w:val="1"/>
                <w:color w:val="000000"/>
                <w:sz w:val="20"/>
                <w:szCs w:val="20"/>
                <w:rtl w:val="0"/>
              </w:rPr>
              <w:t xml:space="preserve">FOREIGN CURRENCY EXPENSES</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2" w:lineRule="auto"/>
              <w:ind w:left="107" w:firstLine="0"/>
              <w:rPr>
                <w:b w:val="1"/>
                <w:bCs w:val="1"/>
                <w:color w:val="000000"/>
                <w:sz w:val="20"/>
                <w:szCs w:val="20"/>
              </w:rPr>
            </w:pPr>
            <w:r w:rsidDel="00000000" w:rsidR="00000000" w:rsidRPr="00000000">
              <w:rPr>
                <w:b w:val="1"/>
                <w:bCs w:val="1"/>
                <w:color w:val="000000"/>
                <w:sz w:val="20"/>
                <w:szCs w:val="20"/>
                <w:rtl w:val="0"/>
              </w:rPr>
              <w:t xml:space="preserve">- attach all receipts</w:t>
            </w:r>
          </w:p>
        </w:tc>
        <w:tc>
          <w:tcPr>
            <w:shd w:fill="dbe4f0"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1" w:lineRule="auto"/>
              <w:ind w:left="107" w:firstLine="0"/>
              <w:rPr>
                <w:b w:val="1"/>
                <w:bCs w:val="1"/>
                <w:color w:val="000000"/>
                <w:sz w:val="20"/>
                <w:szCs w:val="20"/>
              </w:rPr>
            </w:pPr>
            <w:r w:rsidDel="00000000" w:rsidR="00000000" w:rsidRPr="00000000">
              <w:rPr>
                <w:b w:val="1"/>
                <w:bCs w:val="1"/>
                <w:color w:val="000000"/>
                <w:sz w:val="20"/>
                <w:szCs w:val="20"/>
                <w:rtl w:val="0"/>
              </w:rPr>
              <w:t xml:space="preserve">DESCRIPTION</w:t>
            </w:r>
            <w:r w:rsidDel="00000000" w:rsidR="00000000" w:rsidRPr="00000000">
              <w:rPr>
                <w:rtl w:val="0"/>
              </w:rPr>
            </w:r>
          </w:p>
        </w:tc>
        <w:tc>
          <w:tcPr>
            <w:shd w:fill="dbe4f0"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1" w:lineRule="auto"/>
              <w:ind w:left="107" w:firstLine="0"/>
              <w:rPr>
                <w:b w:val="1"/>
                <w:bCs w:val="1"/>
                <w:color w:val="000000"/>
                <w:sz w:val="20"/>
                <w:szCs w:val="20"/>
              </w:rPr>
            </w:pPr>
            <w:r w:rsidDel="00000000" w:rsidR="00000000" w:rsidRPr="00000000">
              <w:rPr>
                <w:b w:val="1"/>
                <w:bCs w:val="1"/>
                <w:color w:val="000000"/>
                <w:sz w:val="20"/>
                <w:szCs w:val="20"/>
                <w:rtl w:val="0"/>
              </w:rPr>
              <w:t xml:space="preserve">TOTAL (</w:t>
            </w:r>
            <w:r w:rsidDel="00000000" w:rsidR="00000000" w:rsidRPr="00000000">
              <w:rPr>
                <w:b w:val="1"/>
                <w:bCs w:val="1"/>
                <w:color w:val="000000"/>
                <w:sz w:val="20"/>
                <w:szCs w:val="20"/>
                <w:rtl w:val="0"/>
              </w:rPr>
              <w:t xml:space="preserve">FX</w:t>
            </w:r>
            <w:r w:rsidDel="00000000" w:rsidR="00000000" w:rsidRPr="00000000">
              <w:rPr>
                <w:b w:val="1"/>
                <w:bCs w:val="1"/>
                <w:color w:val="000000"/>
                <w:sz w:val="20"/>
                <w:szCs w:val="20"/>
                <w:rtl w:val="0"/>
              </w:rPr>
              <w:t xml:space="preserve">)</w:t>
            </w:r>
          </w:p>
        </w:tc>
      </w:tr>
      <w:tr>
        <w:trPr>
          <w:cantSplit w:val="0"/>
          <w:trHeight w:val="831" w:hRule="atLeast"/>
          <w:tblHeader w:val="0"/>
        </w:trPr>
        <w:tc>
          <w:tcPr>
            <w:shd w:fill="dbe4f0"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194" w:lineRule="auto"/>
              <w:ind w:left="107" w:firstLine="0"/>
              <w:rPr>
                <w:b w:val="1"/>
                <w:bCs w:val="1"/>
                <w:color w:val="000000"/>
                <w:sz w:val="20"/>
                <w:szCs w:val="20"/>
              </w:rPr>
            </w:pPr>
            <w:r w:rsidDel="00000000" w:rsidR="00000000" w:rsidRPr="00000000">
              <w:rPr>
                <w:b w:val="1"/>
                <w:bCs w:val="1"/>
                <w:color w:val="000000"/>
                <w:sz w:val="20"/>
                <w:szCs w:val="20"/>
                <w:rtl w:val="0"/>
              </w:rPr>
              <w:t xml:space="preserve">Accommodation </w:t>
            </w:r>
            <w:r w:rsidDel="00000000" w:rsidR="00000000" w:rsidRPr="00000000">
              <w:rPr>
                <w:b w:val="1"/>
                <w:bCs w:val="1"/>
                <w:sz w:val="20"/>
                <w:szCs w:val="20"/>
                <w:rtl w:val="0"/>
              </w:rPr>
              <w:t xml:space="preserve">e.g hotel/airbnb</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107" w:right="181" w:firstLine="0"/>
              <w:jc w:val="both"/>
              <w:rPr>
                <w:color w:val="000000"/>
                <w:sz w:val="20"/>
                <w:szCs w:val="20"/>
              </w:rPr>
            </w:pPr>
            <w:r w:rsidDel="00000000" w:rsidR="00000000" w:rsidRPr="00000000">
              <w:rPr>
                <w:color w:val="000000"/>
                <w:sz w:val="20"/>
                <w:szCs w:val="20"/>
                <w:rtl w:val="0"/>
              </w:rPr>
              <w:t xml:space="preserve">Attach vouched receipts</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58" w:hRule="atLeast"/>
          <w:tblHeader w:val="0"/>
        </w:trPr>
        <w:tc>
          <w:tcPr>
            <w:tcBorders>
              <w:bottom w:color="000000" w:space="0" w:sz="0" w:val="nil"/>
            </w:tcBorders>
            <w:shd w:fill="dbe4f0"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1" w:line="237" w:lineRule="auto"/>
              <w:ind w:left="107" w:firstLine="0"/>
              <w:rPr>
                <w:b w:val="1"/>
                <w:bCs w:val="1"/>
                <w:color w:val="000000"/>
                <w:sz w:val="20"/>
                <w:szCs w:val="20"/>
              </w:rPr>
            </w:pPr>
            <w:r w:rsidDel="00000000" w:rsidR="00000000" w:rsidRPr="00000000">
              <w:rPr>
                <w:b w:val="1"/>
                <w:bCs w:val="1"/>
                <w:color w:val="000000"/>
                <w:sz w:val="20"/>
                <w:szCs w:val="20"/>
                <w:rtl w:val="0"/>
              </w:rPr>
              <w:t xml:space="preserve">Subsistence </w:t>
            </w:r>
            <w:r w:rsidDel="00000000" w:rsidR="00000000" w:rsidRPr="00000000">
              <w:rPr>
                <w:b w:val="1"/>
                <w:bCs w:val="1"/>
                <w:sz w:val="20"/>
                <w:szCs w:val="20"/>
                <w:rtl w:val="0"/>
              </w:rPr>
              <w:t xml:space="preserve">e.g. breakfast, lunch, dinner</w:t>
            </w:r>
            <w:r w:rsidDel="00000000" w:rsidR="00000000" w:rsidRPr="00000000">
              <w:rPr>
                <w:rtl w:val="0"/>
              </w:rPr>
            </w:r>
          </w:p>
        </w:tc>
        <w:tc>
          <w:tcPr>
            <w:tcBorders>
              <w:bottom w:color="000000" w:space="0" w:sz="0" w:val="nil"/>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r>
      <w:tr>
        <w:trPr>
          <w:cantSplit w:val="0"/>
          <w:trHeight w:val="195" w:hRule="atLeast"/>
          <w:tblHeader w:val="0"/>
        </w:trPr>
        <w:tc>
          <w:tcPr>
            <w:tcBorders>
              <w:top w:color="000000" w:space="0" w:sz="0" w:val="nil"/>
              <w:bottom w:color="000000" w:space="0" w:sz="0" w:val="nil"/>
            </w:tcBorders>
            <w:shd w:fill="dbe4f0" w:val="clea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175" w:lineRule="auto"/>
              <w:ind w:left="107" w:firstLine="0"/>
              <w:rPr>
                <w:color w:val="000000"/>
                <w:sz w:val="20"/>
                <w:szCs w:val="20"/>
              </w:rPr>
            </w:pPr>
            <w:r w:rsidDel="00000000" w:rsidR="00000000" w:rsidRPr="00000000">
              <w:rPr>
                <w:color w:val="000000"/>
                <w:sz w:val="20"/>
                <w:szCs w:val="20"/>
                <w:rtl w:val="0"/>
              </w:rPr>
              <w:t xml:space="preserve">Food </w:t>
            </w:r>
            <w:r w:rsidDel="00000000" w:rsidR="00000000" w:rsidRPr="00000000">
              <w:rPr>
                <w:sz w:val="20"/>
                <w:szCs w:val="20"/>
                <w:rtl w:val="0"/>
              </w:rPr>
              <w:t xml:space="preserve">Attach vouched receipts</w:t>
            </w: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257" w:hRule="atLeast"/>
          <w:tblHeader w:val="0"/>
        </w:trPr>
        <w:tc>
          <w:tcPr>
            <w:tcBorders>
              <w:top w:color="000000" w:space="0" w:sz="0" w:val="nil"/>
            </w:tcBorders>
            <w:shd w:fill="dbe4f0"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06" w:lineRule="auto"/>
              <w:ind w:left="107" w:firstLine="0"/>
              <w:rPr>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06" w:lineRule="auto"/>
              <w:ind w:left="107" w:firstLine="0"/>
              <w:rPr>
                <w:color w:val="000000"/>
                <w:sz w:val="20"/>
                <w:szCs w:val="20"/>
              </w:rPr>
            </w:pPr>
            <w:r w:rsidDel="00000000" w:rsidR="00000000" w:rsidRPr="00000000">
              <w:rPr>
                <w:rtl w:val="0"/>
              </w:rPr>
            </w:r>
          </w:p>
        </w:tc>
      </w:tr>
      <w:tr>
        <w:trPr>
          <w:cantSplit w:val="0"/>
          <w:trHeight w:val="249" w:hRule="atLeast"/>
          <w:tblHeader w:val="0"/>
        </w:trPr>
        <w:tc>
          <w:tcPr>
            <w:tcBorders>
              <w:bottom w:color="000000" w:space="0" w:sz="0" w:val="nil"/>
            </w:tcBorders>
            <w:shd w:fill="dbe4f0"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 w:line="228" w:lineRule="auto"/>
              <w:ind w:left="107" w:firstLine="0"/>
              <w:rPr>
                <w:b w:val="1"/>
                <w:bCs w:val="1"/>
                <w:color w:val="000000"/>
                <w:sz w:val="20"/>
                <w:szCs w:val="20"/>
              </w:rPr>
            </w:pPr>
            <w:r w:rsidDel="00000000" w:rsidR="00000000" w:rsidRPr="00000000">
              <w:rPr>
                <w:b w:val="1"/>
                <w:bCs w:val="1"/>
                <w:color w:val="000000"/>
                <w:sz w:val="20"/>
                <w:szCs w:val="20"/>
                <w:rtl w:val="0"/>
              </w:rPr>
              <w:t xml:space="preserve">Travel </w:t>
            </w:r>
            <w:r w:rsidDel="00000000" w:rsidR="00000000" w:rsidRPr="00000000">
              <w:rPr>
                <w:b w:val="1"/>
                <w:bCs w:val="1"/>
                <w:sz w:val="20"/>
                <w:szCs w:val="20"/>
                <w:rtl w:val="0"/>
              </w:rPr>
              <w:t xml:space="preserve">e.g. taxi, flight, buses &amp; mileage</w:t>
            </w:r>
            <w:r w:rsidDel="00000000" w:rsidR="00000000" w:rsidRPr="00000000">
              <w:rPr>
                <w:rtl w:val="0"/>
              </w:rPr>
            </w:r>
          </w:p>
        </w:tc>
        <w:tc>
          <w:tcPr>
            <w:tcBorders>
              <w:bottom w:color="000000" w:space="0" w:sz="0" w:val="nil"/>
            </w:tcBorders>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1" w:lineRule="auto"/>
              <w:ind w:left="107" w:firstLine="0"/>
              <w:rPr>
                <w:color w:val="000000"/>
                <w:sz w:val="20"/>
                <w:szCs w:val="20"/>
              </w:rPr>
            </w:pPr>
            <w:r w:rsidDel="00000000" w:rsidR="00000000" w:rsidRPr="00000000">
              <w:rPr>
                <w:rtl w:val="0"/>
              </w:rPr>
            </w:r>
          </w:p>
        </w:tc>
      </w:tr>
      <w:tr>
        <w:trPr>
          <w:cantSplit w:val="0"/>
          <w:trHeight w:val="195" w:hRule="atLeast"/>
          <w:tblHeader w:val="0"/>
        </w:trPr>
        <w:tc>
          <w:tcPr>
            <w:tcBorders>
              <w:top w:color="000000" w:space="0" w:sz="0" w:val="nil"/>
              <w:bottom w:color="000000" w:space="0" w:sz="0" w:val="nil"/>
            </w:tcBorders>
            <w:shd w:fill="dbe4f0"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190" w:lineRule="auto"/>
              <w:ind w:left="107" w:firstLine="0"/>
              <w:rPr>
                <w:i w:val="1"/>
                <w:iCs w:val="1"/>
                <w:color w:val="000000"/>
                <w:sz w:val="20"/>
                <w:szCs w:val="20"/>
              </w:rPr>
            </w:pPr>
            <w:r w:rsidDel="00000000" w:rsidR="00000000" w:rsidRPr="00000000">
              <w:rPr>
                <w:i w:val="1"/>
                <w:iCs w:val="1"/>
                <w:color w:val="000000"/>
                <w:sz w:val="20"/>
                <w:szCs w:val="20"/>
                <w:rtl w:val="0"/>
              </w:rPr>
              <w:t xml:space="preserve">Travel fares or motor km/mileage claimed</w:t>
            </w:r>
          </w:p>
        </w:tc>
        <w:tc>
          <w:tcPr>
            <w:tcBorders>
              <w:top w:color="000000" w:space="0" w:sz="0" w:val="nil"/>
              <w:bottom w:color="000000" w:space="0" w:sz="0" w:val="nil"/>
            </w:tcBorders>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line="191" w:lineRule="auto"/>
              <w:rPr>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30" w:hRule="atLeast"/>
          <w:tblHeader w:val="0"/>
        </w:trPr>
        <w:tc>
          <w:tcPr>
            <w:tcBorders>
              <w:top w:color="000000" w:space="0" w:sz="0" w:val="nil"/>
              <w:bottom w:color="000000" w:space="0" w:sz="0" w:val="nil"/>
            </w:tcBorders>
            <w:shd w:fill="dbe4f0"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93" w:line="217" w:lineRule="auto"/>
              <w:ind w:left="107" w:firstLine="0"/>
              <w:rPr>
                <w:color w:val="000000"/>
                <w:sz w:val="20"/>
                <w:szCs w:val="20"/>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93" w:line="217" w:lineRule="auto"/>
              <w:ind w:left="107" w:firstLine="0"/>
              <w:rPr>
                <w:color w:val="000000"/>
                <w:sz w:val="20"/>
                <w:szCs w:val="20"/>
              </w:rPr>
            </w:pPr>
            <w:r w:rsidDel="00000000" w:rsidR="00000000" w:rsidRPr="00000000">
              <w:rPr>
                <w:rtl w:val="0"/>
              </w:rPr>
            </w:r>
          </w:p>
        </w:tc>
      </w:tr>
      <w:tr>
        <w:trPr>
          <w:cantSplit w:val="0"/>
          <w:trHeight w:val="217" w:hRule="atLeast"/>
          <w:tblHeader w:val="0"/>
        </w:trPr>
        <w:tc>
          <w:tcPr>
            <w:tcBorders>
              <w:top w:color="000000" w:space="0" w:sz="0" w:val="nil"/>
            </w:tcBorders>
            <w:shd w:fill="dbe4f0"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04" w:lineRule="auto"/>
              <w:rPr>
                <w:color w:val="000000"/>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8" w:hRule="atLeast"/>
          <w:tblHeader w:val="0"/>
        </w:trPr>
        <w:tc>
          <w:tcPr>
            <w:gridSpan w:val="2"/>
            <w:shd w:fill="dbe4f0"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19" w:lineRule="auto"/>
              <w:ind w:left="107" w:firstLine="0"/>
              <w:rPr>
                <w:b w:val="1"/>
                <w:bCs w:val="1"/>
                <w:color w:val="000000"/>
                <w:sz w:val="20"/>
                <w:szCs w:val="20"/>
              </w:rPr>
            </w:pPr>
            <w:r w:rsidDel="00000000" w:rsidR="00000000" w:rsidRPr="00000000">
              <w:rPr>
                <w:b w:val="1"/>
                <w:bCs w:val="1"/>
                <w:color w:val="000000"/>
                <w:sz w:val="20"/>
                <w:szCs w:val="20"/>
                <w:rtl w:val="0"/>
              </w:rPr>
              <w:t xml:space="preserve">TOTAL FX Expenses payable</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19" w:lineRule="auto"/>
              <w:ind w:left="107" w:firstLine="0"/>
              <w:rPr>
                <w:b w:val="1"/>
                <w:bCs w:val="1"/>
                <w:color w:val="000000"/>
                <w:sz w:val="20"/>
                <w:szCs w:val="20"/>
              </w:rPr>
            </w:pPr>
            <w:r w:rsidDel="00000000" w:rsidR="00000000" w:rsidRPr="00000000">
              <w:rPr>
                <w:rtl w:val="0"/>
              </w:rPr>
            </w:r>
          </w:p>
        </w:tc>
      </w:tr>
    </w:tbl>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2" w:lineRule="auto"/>
        <w:rPr>
          <w:b w:val="1"/>
          <w:bCs w:val="1"/>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2" w:lineRule="auto"/>
        <w:rPr>
          <w:b w:val="1"/>
          <w:bCs w:val="1"/>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2" w:lineRule="auto"/>
        <w:rPr>
          <w:b w:val="1"/>
          <w:bCs w:val="1"/>
          <w:sz w:val="20"/>
          <w:szCs w:val="2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2" w:lineRule="auto"/>
        <w:rPr>
          <w:b w:val="1"/>
          <w:bCs w:val="1"/>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2" w:lineRule="auto"/>
        <w:jc w:val="center"/>
        <w:rPr>
          <w:b w:val="1"/>
          <w:bCs w:val="1"/>
          <w:color w:val="000000"/>
          <w:sz w:val="24"/>
          <w:szCs w:val="24"/>
        </w:rPr>
      </w:pPr>
      <w:r w:rsidDel="00000000" w:rsidR="00000000" w:rsidRPr="00000000">
        <w:rPr>
          <w:b w:val="1"/>
          <w:bCs w:val="1"/>
          <w:sz w:val="24"/>
          <w:szCs w:val="24"/>
          <w:rtl w:val="0"/>
        </w:rPr>
        <w:t xml:space="preserve">If your nominated bank account is SEPA compliant, </w:t>
      </w:r>
      <w:r w:rsidDel="00000000" w:rsidR="00000000" w:rsidRPr="00000000">
        <w:rPr>
          <w:b w:val="1"/>
          <w:bCs w:val="1"/>
          <w:color w:val="000000"/>
          <w:sz w:val="24"/>
          <w:szCs w:val="24"/>
          <w:rtl w:val="0"/>
        </w:rPr>
        <w:t xml:space="preserve">UCD will automatically default payments in EURO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2" w:lineRule="auto"/>
        <w:jc w:val="center"/>
        <w:rPr>
          <w:b w:val="1"/>
          <w:bCs w:val="1"/>
          <w:color w:val="000000"/>
        </w:rPr>
      </w:pPr>
      <w:r w:rsidDel="00000000" w:rsidR="00000000" w:rsidRPr="00000000">
        <w:rPr>
          <w:rtl w:val="0"/>
        </w:rPr>
      </w:r>
    </w:p>
    <w:tbl>
      <w:tblPr>
        <w:tblStyle w:val="Table4"/>
        <w:tblW w:w="963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37"/>
        <w:gridCol w:w="3402"/>
        <w:tblGridChange w:id="0">
          <w:tblGrid>
            <w:gridCol w:w="6237"/>
            <w:gridCol w:w="3402"/>
          </w:tblGrid>
        </w:tblGridChange>
      </w:tblGrid>
      <w:tr>
        <w:trPr>
          <w:cantSplit w:val="0"/>
          <w:trHeight w:val="378" w:hRule="atLeast"/>
          <w:tblHeader w:val="0"/>
        </w:trPr>
        <w:tc>
          <w:tcPr>
            <w:shd w:fill="dbe4f0"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19" w:lineRule="auto"/>
              <w:ind w:left="107" w:firstLine="0"/>
              <w:rPr>
                <w:b w:val="1"/>
                <w:bCs w:val="1"/>
                <w:sz w:val="20"/>
                <w:szCs w:val="20"/>
              </w:rPr>
            </w:pPr>
            <w:r w:rsidDel="00000000" w:rsidR="00000000" w:rsidRPr="00000000">
              <w:rPr>
                <w:b w:val="1"/>
                <w:bCs w:val="1"/>
                <w:color w:val="000000"/>
                <w:sz w:val="20"/>
                <w:szCs w:val="20"/>
                <w:rtl w:val="0"/>
              </w:rPr>
              <w:t xml:space="preserve">I confirm that the nominated bank account accepts SEPA Euro Payments Yes/No</w:t>
            </w: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19" w:lineRule="auto"/>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19" w:lineRule="auto"/>
              <w:rPr>
                <w:b w:val="1"/>
                <w:bCs w:val="1"/>
                <w:color w:val="000000"/>
                <w:sz w:val="20"/>
                <w:szCs w:val="20"/>
              </w:rPr>
            </w:pPr>
            <w:r w:rsidDel="00000000" w:rsidR="00000000" w:rsidRPr="00000000">
              <w:rPr>
                <w:rtl w:val="0"/>
              </w:rPr>
            </w:r>
          </w:p>
        </w:tc>
      </w:tr>
    </w:tbl>
    <w:p w:rsidR="00000000" w:rsidDel="00000000" w:rsidP="00000000" w:rsidRDefault="00000000" w:rsidRPr="00000000" w14:paraId="00000071">
      <w:pPr>
        <w:spacing w:after="1" w:before="118" w:lineRule="auto"/>
        <w:rPr>
          <w:rFonts w:ascii="Times New Roman" w:cs="Times New Roman" w:eastAsia="Times New Roman" w:hAnsi="Times New Roman"/>
          <w:sz w:val="20"/>
          <w:szCs w:val="20"/>
        </w:rPr>
      </w:pPr>
      <w:r w:rsidDel="00000000" w:rsidR="00000000" w:rsidRPr="00000000">
        <w:rPr>
          <w:rtl w:val="0"/>
        </w:rPr>
      </w:r>
    </w:p>
    <w:tbl>
      <w:tblPr>
        <w:tblStyle w:val="Table5"/>
        <w:tblW w:w="963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83"/>
        <w:gridCol w:w="7256"/>
        <w:tblGridChange w:id="0">
          <w:tblGrid>
            <w:gridCol w:w="2383"/>
            <w:gridCol w:w="7256"/>
          </w:tblGrid>
        </w:tblGridChange>
      </w:tblGrid>
      <w:tr>
        <w:trPr>
          <w:cantSplit w:val="0"/>
          <w:trHeight w:val="268" w:hRule="atLeast"/>
          <w:tblHeader w:val="0"/>
        </w:trPr>
        <w:tc>
          <w:tcPr>
            <w:gridSpan w:val="2"/>
            <w:shd w:fill="dbe4f0" w:val="clear"/>
          </w:tcPr>
          <w:p w:rsidR="00000000" w:rsidDel="00000000" w:rsidP="00000000" w:rsidRDefault="00000000" w:rsidRPr="00000000" w14:paraId="00000072">
            <w:pPr>
              <w:spacing w:line="248.00000000000006" w:lineRule="auto"/>
              <w:ind w:left="10" w:firstLine="0"/>
              <w:jc w:val="center"/>
              <w:rPr>
                <w:b w:val="1"/>
                <w:bCs w:val="1"/>
              </w:rPr>
            </w:pPr>
            <w:r w:rsidDel="00000000" w:rsidR="00000000" w:rsidRPr="00000000">
              <w:rPr>
                <w:b w:val="1"/>
                <w:bCs w:val="1"/>
                <w:rtl w:val="0"/>
              </w:rPr>
              <w:t xml:space="preserve">Bank Details for SEPA Zone Payment </w:t>
            </w:r>
            <w:r w:rsidDel="00000000" w:rsidR="00000000" w:rsidRPr="00000000">
              <w:rPr>
                <w:b w:val="1"/>
                <w:bCs w:val="1"/>
                <w:rtl w:val="0"/>
              </w:rPr>
              <w:t xml:space="preserve">Transfer</w:t>
            </w: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74">
            <w:pPr>
              <w:spacing w:before="1" w:lineRule="auto"/>
              <w:ind w:left="107" w:firstLine="0"/>
              <w:rPr>
                <w:b w:val="1"/>
                <w:bCs w:val="1"/>
                <w:sz w:val="20"/>
                <w:szCs w:val="20"/>
              </w:rPr>
            </w:pPr>
            <w:r w:rsidDel="00000000" w:rsidR="00000000" w:rsidRPr="00000000">
              <w:rPr>
                <w:b w:val="1"/>
                <w:bCs w:val="1"/>
                <w:sz w:val="20"/>
                <w:szCs w:val="20"/>
                <w:rtl w:val="0"/>
              </w:rPr>
              <w:t xml:space="preserve">Bank Name</w:t>
            </w:r>
          </w:p>
        </w:tc>
        <w:tc>
          <w:tcPr/>
          <w:p w:rsidR="00000000" w:rsidDel="00000000" w:rsidP="00000000" w:rsidRDefault="00000000" w:rsidRPr="00000000" w14:paraId="00000075">
            <w:pPr>
              <w:spacing w:line="248.00000000000006" w:lineRule="auto"/>
              <w:ind w:left="105" w:firstLine="0"/>
              <w:rPr>
                <w:sz w:val="20"/>
                <w:szCs w:val="20"/>
              </w:rPr>
            </w:pPr>
            <w:r w:rsidDel="00000000" w:rsidR="00000000" w:rsidRPr="00000000">
              <w:rPr>
                <w:rtl w:val="0"/>
              </w:rPr>
            </w:r>
          </w:p>
        </w:tc>
      </w:tr>
      <w:tr>
        <w:trPr>
          <w:cantSplit w:val="0"/>
          <w:trHeight w:val="270" w:hRule="atLeast"/>
          <w:tblHeader w:val="0"/>
        </w:trPr>
        <w:tc>
          <w:tcPr>
            <w:shd w:fill="dbe4f0" w:val="clear"/>
          </w:tcPr>
          <w:p w:rsidR="00000000" w:rsidDel="00000000" w:rsidP="00000000" w:rsidRDefault="00000000" w:rsidRPr="00000000" w14:paraId="00000076">
            <w:pPr>
              <w:spacing w:before="1" w:lineRule="auto"/>
              <w:ind w:left="107" w:firstLine="0"/>
              <w:rPr>
                <w:b w:val="1"/>
                <w:bCs w:val="1"/>
                <w:sz w:val="20"/>
                <w:szCs w:val="20"/>
              </w:rPr>
            </w:pPr>
            <w:r w:rsidDel="00000000" w:rsidR="00000000" w:rsidRPr="00000000">
              <w:rPr>
                <w:b w:val="1"/>
                <w:bCs w:val="1"/>
                <w:sz w:val="20"/>
                <w:szCs w:val="20"/>
                <w:rtl w:val="0"/>
              </w:rPr>
              <w:t xml:space="preserve">Bank Address</w:t>
            </w:r>
          </w:p>
        </w:tc>
        <w:tc>
          <w:tcPr/>
          <w:p w:rsidR="00000000" w:rsidDel="00000000" w:rsidP="00000000" w:rsidRDefault="00000000" w:rsidRPr="00000000" w14:paraId="00000077">
            <w:pPr>
              <w:spacing w:before="1" w:line="249" w:lineRule="auto"/>
              <w:ind w:left="105" w:firstLine="0"/>
              <w:rPr>
                <w:sz w:val="20"/>
                <w:szCs w:val="20"/>
              </w:rPr>
            </w:pP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78">
            <w:pPr>
              <w:spacing w:line="242" w:lineRule="auto"/>
              <w:ind w:left="107" w:firstLine="0"/>
              <w:rPr>
                <w:b w:val="1"/>
                <w:bCs w:val="1"/>
                <w:sz w:val="20"/>
                <w:szCs w:val="20"/>
              </w:rPr>
            </w:pPr>
            <w:r w:rsidDel="00000000" w:rsidR="00000000" w:rsidRPr="00000000">
              <w:rPr>
                <w:b w:val="1"/>
                <w:bCs w:val="1"/>
                <w:sz w:val="20"/>
                <w:szCs w:val="20"/>
                <w:rtl w:val="0"/>
              </w:rPr>
              <w:t xml:space="preserve">Account Name</w:t>
            </w:r>
          </w:p>
        </w:tc>
        <w:tc>
          <w:tcPr/>
          <w:p w:rsidR="00000000" w:rsidDel="00000000" w:rsidP="00000000" w:rsidRDefault="00000000" w:rsidRPr="00000000" w14:paraId="00000079">
            <w:pPr>
              <w:spacing w:line="248.00000000000006" w:lineRule="auto"/>
              <w:ind w:left="105" w:firstLine="0"/>
              <w:rPr>
                <w:sz w:val="20"/>
                <w:szCs w:val="20"/>
              </w:rPr>
            </w:pP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7A">
            <w:pPr>
              <w:spacing w:before="1" w:lineRule="auto"/>
              <w:ind w:left="107" w:firstLine="0"/>
              <w:rPr>
                <w:b w:val="1"/>
                <w:bCs w:val="1"/>
                <w:sz w:val="20"/>
                <w:szCs w:val="20"/>
              </w:rPr>
            </w:pPr>
            <w:r w:rsidDel="00000000" w:rsidR="00000000" w:rsidRPr="00000000">
              <w:rPr>
                <w:b w:val="1"/>
                <w:bCs w:val="1"/>
                <w:sz w:val="20"/>
                <w:szCs w:val="20"/>
                <w:rtl w:val="0"/>
              </w:rPr>
              <w:t xml:space="preserve">BIC</w:t>
            </w:r>
          </w:p>
        </w:tc>
        <w:tc>
          <w:tcPr/>
          <w:p w:rsidR="00000000" w:rsidDel="00000000" w:rsidP="00000000" w:rsidRDefault="00000000" w:rsidRPr="00000000" w14:paraId="0000007B">
            <w:pPr>
              <w:spacing w:line="248.00000000000006" w:lineRule="auto"/>
              <w:ind w:left="105" w:firstLine="0"/>
              <w:rPr>
                <w:sz w:val="20"/>
                <w:szCs w:val="20"/>
              </w:rPr>
            </w:pP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7C">
            <w:pPr>
              <w:spacing w:before="1" w:lineRule="auto"/>
              <w:ind w:left="107" w:firstLine="0"/>
              <w:rPr>
                <w:b w:val="1"/>
                <w:bCs w:val="1"/>
                <w:sz w:val="20"/>
                <w:szCs w:val="20"/>
              </w:rPr>
            </w:pPr>
            <w:r w:rsidDel="00000000" w:rsidR="00000000" w:rsidRPr="00000000">
              <w:rPr>
                <w:b w:val="1"/>
                <w:bCs w:val="1"/>
                <w:sz w:val="20"/>
                <w:szCs w:val="20"/>
                <w:rtl w:val="0"/>
              </w:rPr>
              <w:t xml:space="preserve">IBAN</w:t>
            </w:r>
          </w:p>
        </w:tc>
        <w:tc>
          <w:tcPr/>
          <w:p w:rsidR="00000000" w:rsidDel="00000000" w:rsidP="00000000" w:rsidRDefault="00000000" w:rsidRPr="00000000" w14:paraId="0000007D">
            <w:pPr>
              <w:spacing w:line="248.00000000000006" w:lineRule="auto"/>
              <w:ind w:left="105" w:firstLine="0"/>
              <w:rPr>
                <w:sz w:val="20"/>
                <w:szCs w:val="20"/>
              </w:rPr>
            </w:pPr>
            <w:r w:rsidDel="00000000" w:rsidR="00000000" w:rsidRPr="00000000">
              <w:rPr>
                <w:rtl w:val="0"/>
              </w:rPr>
            </w:r>
          </w:p>
        </w:tc>
      </w:tr>
    </w:tbl>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2" w:lineRule="auto"/>
        <w:rPr>
          <w:b w:val="1"/>
          <w:bCs w:val="1"/>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2" w:lineRule="auto"/>
        <w:jc w:val="center"/>
        <w:rPr>
          <w:b w:val="1"/>
          <w:bCs w:val="1"/>
          <w:color w:val="000000"/>
          <w:sz w:val="24"/>
          <w:szCs w:val="24"/>
        </w:rPr>
      </w:pPr>
      <w:r w:rsidDel="00000000" w:rsidR="00000000" w:rsidRPr="00000000">
        <w:rPr>
          <w:b w:val="1"/>
          <w:bCs w:val="1"/>
          <w:color w:val="000000"/>
          <w:sz w:val="24"/>
          <w:szCs w:val="24"/>
          <w:rtl w:val="0"/>
        </w:rPr>
        <w:t xml:space="preserve">If your nominated bank </w:t>
      </w:r>
      <w:r w:rsidDel="00000000" w:rsidR="00000000" w:rsidRPr="00000000">
        <w:rPr>
          <w:b w:val="1"/>
          <w:bCs w:val="1"/>
          <w:color w:val="000000"/>
          <w:sz w:val="24"/>
          <w:szCs w:val="24"/>
          <w:u w:val="single"/>
          <w:rtl w:val="0"/>
        </w:rPr>
        <w:t xml:space="preserve">DOES NOT</w:t>
      </w:r>
      <w:r w:rsidDel="00000000" w:rsidR="00000000" w:rsidRPr="00000000">
        <w:rPr>
          <w:b w:val="1"/>
          <w:bCs w:val="1"/>
          <w:color w:val="000000"/>
          <w:sz w:val="24"/>
          <w:szCs w:val="24"/>
          <w:rtl w:val="0"/>
        </w:rPr>
        <w:t xml:space="preserve"> accept EURO (€) payments, please complete</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2" w:lineRule="auto"/>
        <w:rPr>
          <w:b w:val="1"/>
          <w:bCs w:val="1"/>
          <w:color w:val="000000"/>
          <w:sz w:val="20"/>
          <w:szCs w:val="20"/>
        </w:rPr>
      </w:pPr>
      <w:r w:rsidDel="00000000" w:rsidR="00000000" w:rsidRPr="00000000">
        <w:rPr>
          <w:rtl w:val="0"/>
        </w:rPr>
      </w:r>
    </w:p>
    <w:tbl>
      <w:tblPr>
        <w:tblStyle w:val="Table6"/>
        <w:tblW w:w="9666.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8"/>
        <w:gridCol w:w="4588"/>
        <w:tblGridChange w:id="0">
          <w:tblGrid>
            <w:gridCol w:w="5078"/>
            <w:gridCol w:w="4588"/>
          </w:tblGrid>
        </w:tblGridChange>
      </w:tblGrid>
      <w:tr>
        <w:trPr>
          <w:cantSplit w:val="0"/>
          <w:trHeight w:val="427" w:hRule="atLeast"/>
          <w:tblHeader w:val="0"/>
        </w:trPr>
        <w:tc>
          <w:tcPr>
            <w:shd w:fill="dbe4f0" w:val="cle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19" w:lineRule="auto"/>
              <w:rPr>
                <w:b w:val="1"/>
                <w:bCs w:val="1"/>
                <w:color w:val="000000"/>
                <w:sz w:val="20"/>
                <w:szCs w:val="20"/>
              </w:rPr>
            </w:pPr>
            <w:r w:rsidDel="00000000" w:rsidR="00000000" w:rsidRPr="00000000">
              <w:rPr>
                <w:b w:val="1"/>
                <w:bCs w:val="1"/>
                <w:color w:val="000000"/>
                <w:sz w:val="20"/>
                <w:szCs w:val="20"/>
                <w:rtl w:val="0"/>
              </w:rPr>
              <w:t xml:space="preserve">Currency </w:t>
            </w:r>
            <w:r w:rsidDel="00000000" w:rsidR="00000000" w:rsidRPr="00000000">
              <w:rPr>
                <w:b w:val="1"/>
                <w:bCs w:val="1"/>
                <w:sz w:val="20"/>
                <w:szCs w:val="20"/>
                <w:rtl w:val="0"/>
              </w:rPr>
              <w:t xml:space="preserve">Accepted</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2" w:lineRule="auto"/>
              <w:ind w:left="108" w:firstLine="0"/>
              <w:rPr>
                <w:b w:val="1"/>
                <w:bCs w:val="1"/>
                <w:color w:val="000000"/>
                <w:sz w:val="20"/>
                <w:szCs w:val="20"/>
              </w:rPr>
            </w:pPr>
            <w:r w:rsidDel="00000000" w:rsidR="00000000" w:rsidRPr="00000000">
              <w:rPr>
                <w:rtl w:val="0"/>
              </w:rPr>
            </w:r>
          </w:p>
        </w:tc>
      </w:tr>
      <w:tr>
        <w:trPr>
          <w:cantSplit w:val="0"/>
          <w:trHeight w:val="427" w:hRule="atLeast"/>
          <w:tblHeader w:val="0"/>
        </w:trPr>
        <w:tc>
          <w:tcPr>
            <w:shd w:fill="dbe4f0"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19" w:lineRule="auto"/>
              <w:rPr>
                <w:b w:val="1"/>
                <w:bCs w:val="1"/>
                <w:color w:val="000000"/>
                <w:sz w:val="20"/>
                <w:szCs w:val="20"/>
              </w:rPr>
            </w:pPr>
            <w:r w:rsidDel="00000000" w:rsidR="00000000" w:rsidRPr="00000000">
              <w:rPr>
                <w:b w:val="1"/>
                <w:bCs w:val="1"/>
                <w:color w:val="000000"/>
                <w:sz w:val="20"/>
                <w:szCs w:val="20"/>
                <w:rtl w:val="0"/>
              </w:rPr>
              <w:t xml:space="preserve">Total value of expenses to be paid in nominated currency  </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2" w:lineRule="auto"/>
              <w:ind w:left="108" w:firstLine="0"/>
              <w:rPr>
                <w:b w:val="1"/>
                <w:bCs w:val="1"/>
                <w:color w:val="000000"/>
                <w:sz w:val="20"/>
                <w:szCs w:val="20"/>
              </w:rPr>
            </w:pPr>
            <w:r w:rsidDel="00000000" w:rsidR="00000000" w:rsidRPr="00000000">
              <w:rPr>
                <w:rtl w:val="0"/>
              </w:rPr>
            </w:r>
          </w:p>
        </w:tc>
      </w:tr>
    </w:tbl>
    <w:p w:rsidR="00000000" w:rsidDel="00000000" w:rsidP="00000000" w:rsidRDefault="00000000" w:rsidRPr="00000000" w14:paraId="00000085">
      <w:pPr>
        <w:spacing w:after="1" w:before="118" w:lineRule="auto"/>
        <w:rPr>
          <w:rFonts w:ascii="Times New Roman" w:cs="Times New Roman" w:eastAsia="Times New Roman" w:hAnsi="Times New Roman"/>
          <w:sz w:val="20"/>
          <w:szCs w:val="20"/>
        </w:rPr>
      </w:pPr>
      <w:r w:rsidDel="00000000" w:rsidR="00000000" w:rsidRPr="00000000">
        <w:rPr>
          <w:rtl w:val="0"/>
        </w:rPr>
      </w:r>
    </w:p>
    <w:tbl>
      <w:tblPr>
        <w:tblStyle w:val="Table7"/>
        <w:tblW w:w="9645.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65"/>
        <w:gridCol w:w="6180"/>
        <w:tblGridChange w:id="0">
          <w:tblGrid>
            <w:gridCol w:w="3465"/>
            <w:gridCol w:w="6180"/>
          </w:tblGrid>
        </w:tblGridChange>
      </w:tblGrid>
      <w:tr>
        <w:trPr>
          <w:cantSplit w:val="0"/>
          <w:trHeight w:val="268" w:hRule="atLeast"/>
          <w:tblHeader w:val="0"/>
        </w:trPr>
        <w:tc>
          <w:tcPr>
            <w:gridSpan w:val="2"/>
            <w:shd w:fill="dbe4f0" w:val="clear"/>
          </w:tcPr>
          <w:p w:rsidR="00000000" w:rsidDel="00000000" w:rsidP="00000000" w:rsidRDefault="00000000" w:rsidRPr="00000000" w14:paraId="00000086">
            <w:pPr>
              <w:spacing w:line="248.00000000000006" w:lineRule="auto"/>
              <w:ind w:left="10" w:firstLine="0"/>
              <w:jc w:val="center"/>
              <w:rPr>
                <w:b w:val="1"/>
                <w:bCs w:val="1"/>
              </w:rPr>
            </w:pPr>
            <w:r w:rsidDel="00000000" w:rsidR="00000000" w:rsidRPr="00000000">
              <w:rPr>
                <w:b w:val="1"/>
                <w:bCs w:val="1"/>
                <w:rtl w:val="0"/>
              </w:rPr>
              <w:t xml:space="preserve">Bank Details for </w:t>
            </w:r>
            <w:r w:rsidDel="00000000" w:rsidR="00000000" w:rsidRPr="00000000">
              <w:rPr>
                <w:b w:val="1"/>
                <w:bCs w:val="1"/>
                <w:u w:val="single"/>
                <w:rtl w:val="0"/>
              </w:rPr>
              <w:t xml:space="preserve">NON SEPA</w:t>
            </w:r>
            <w:r w:rsidDel="00000000" w:rsidR="00000000" w:rsidRPr="00000000">
              <w:rPr>
                <w:b w:val="1"/>
                <w:bCs w:val="1"/>
                <w:color w:val="ff0000"/>
                <w:rtl w:val="0"/>
              </w:rPr>
              <w:t xml:space="preserve"> </w:t>
            </w:r>
            <w:r w:rsidDel="00000000" w:rsidR="00000000" w:rsidRPr="00000000">
              <w:rPr>
                <w:b w:val="1"/>
                <w:bCs w:val="1"/>
                <w:rtl w:val="0"/>
              </w:rPr>
              <w:t xml:space="preserve">ZONE Payment Transfer</w:t>
            </w:r>
          </w:p>
        </w:tc>
      </w:tr>
      <w:tr>
        <w:trPr>
          <w:cantSplit w:val="0"/>
          <w:trHeight w:val="268" w:hRule="atLeast"/>
          <w:tblHeader w:val="0"/>
        </w:trPr>
        <w:tc>
          <w:tcPr>
            <w:shd w:fill="dbe4f0" w:val="clear"/>
          </w:tcPr>
          <w:p w:rsidR="00000000" w:rsidDel="00000000" w:rsidP="00000000" w:rsidRDefault="00000000" w:rsidRPr="00000000" w14:paraId="00000088">
            <w:pPr>
              <w:spacing w:before="1" w:lineRule="auto"/>
              <w:ind w:left="107" w:firstLine="0"/>
              <w:rPr>
                <w:b w:val="1"/>
                <w:bCs w:val="1"/>
                <w:sz w:val="20"/>
                <w:szCs w:val="20"/>
              </w:rPr>
            </w:pPr>
            <w:r w:rsidDel="00000000" w:rsidR="00000000" w:rsidRPr="00000000">
              <w:rPr>
                <w:b w:val="1"/>
                <w:bCs w:val="1"/>
                <w:sz w:val="20"/>
                <w:szCs w:val="20"/>
                <w:rtl w:val="0"/>
              </w:rPr>
              <w:t xml:space="preserve">Bank Name</w:t>
            </w:r>
          </w:p>
        </w:tc>
        <w:tc>
          <w:tcPr/>
          <w:p w:rsidR="00000000" w:rsidDel="00000000" w:rsidP="00000000" w:rsidRDefault="00000000" w:rsidRPr="00000000" w14:paraId="00000089">
            <w:pPr>
              <w:spacing w:line="248.00000000000006" w:lineRule="auto"/>
              <w:ind w:left="105" w:firstLine="0"/>
              <w:rPr>
                <w:sz w:val="20"/>
                <w:szCs w:val="20"/>
              </w:rPr>
            </w:pPr>
            <w:r w:rsidDel="00000000" w:rsidR="00000000" w:rsidRPr="00000000">
              <w:rPr>
                <w:rtl w:val="0"/>
              </w:rPr>
            </w:r>
          </w:p>
        </w:tc>
      </w:tr>
      <w:tr>
        <w:trPr>
          <w:cantSplit w:val="0"/>
          <w:trHeight w:val="270" w:hRule="atLeast"/>
          <w:tblHeader w:val="0"/>
        </w:trPr>
        <w:tc>
          <w:tcPr>
            <w:shd w:fill="dbe4f0" w:val="clear"/>
          </w:tcPr>
          <w:p w:rsidR="00000000" w:rsidDel="00000000" w:rsidP="00000000" w:rsidRDefault="00000000" w:rsidRPr="00000000" w14:paraId="0000008A">
            <w:pPr>
              <w:spacing w:before="1" w:lineRule="auto"/>
              <w:ind w:left="107" w:firstLine="0"/>
              <w:rPr>
                <w:b w:val="1"/>
                <w:bCs w:val="1"/>
                <w:sz w:val="20"/>
                <w:szCs w:val="20"/>
              </w:rPr>
            </w:pPr>
            <w:r w:rsidDel="00000000" w:rsidR="00000000" w:rsidRPr="00000000">
              <w:rPr>
                <w:b w:val="1"/>
                <w:bCs w:val="1"/>
                <w:sz w:val="20"/>
                <w:szCs w:val="20"/>
                <w:rtl w:val="0"/>
              </w:rPr>
              <w:t xml:space="preserve">Bank Address</w:t>
            </w:r>
          </w:p>
        </w:tc>
        <w:tc>
          <w:tcPr/>
          <w:p w:rsidR="00000000" w:rsidDel="00000000" w:rsidP="00000000" w:rsidRDefault="00000000" w:rsidRPr="00000000" w14:paraId="0000008B">
            <w:pPr>
              <w:spacing w:before="1" w:line="249" w:lineRule="auto"/>
              <w:ind w:left="105" w:firstLine="0"/>
              <w:rPr>
                <w:sz w:val="20"/>
                <w:szCs w:val="20"/>
              </w:rPr>
            </w:pP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8C">
            <w:pPr>
              <w:spacing w:line="242" w:lineRule="auto"/>
              <w:ind w:left="107" w:firstLine="0"/>
              <w:rPr>
                <w:b w:val="1"/>
                <w:bCs w:val="1"/>
                <w:sz w:val="20"/>
                <w:szCs w:val="20"/>
              </w:rPr>
            </w:pPr>
            <w:r w:rsidDel="00000000" w:rsidR="00000000" w:rsidRPr="00000000">
              <w:rPr>
                <w:b w:val="1"/>
                <w:bCs w:val="1"/>
                <w:sz w:val="20"/>
                <w:szCs w:val="20"/>
                <w:rtl w:val="0"/>
              </w:rPr>
              <w:t xml:space="preserve">Account Name</w:t>
            </w:r>
          </w:p>
        </w:tc>
        <w:tc>
          <w:tcPr/>
          <w:p w:rsidR="00000000" w:rsidDel="00000000" w:rsidP="00000000" w:rsidRDefault="00000000" w:rsidRPr="00000000" w14:paraId="0000008D">
            <w:pPr>
              <w:spacing w:line="248.00000000000006" w:lineRule="auto"/>
              <w:ind w:left="105" w:firstLine="0"/>
              <w:rPr>
                <w:sz w:val="20"/>
                <w:szCs w:val="20"/>
              </w:rPr>
            </w:pPr>
            <w:r w:rsidDel="00000000" w:rsidR="00000000" w:rsidRPr="00000000">
              <w:rPr>
                <w:rtl w:val="0"/>
              </w:rPr>
            </w:r>
          </w:p>
        </w:tc>
      </w:tr>
      <w:tr>
        <w:trPr>
          <w:cantSplit w:val="0"/>
          <w:trHeight w:val="255" w:hRule="atLeast"/>
          <w:tblHeader w:val="0"/>
        </w:trPr>
        <w:tc>
          <w:tcPr>
            <w:shd w:fill="dbe4f0" w:val="clear"/>
          </w:tcPr>
          <w:p w:rsidR="00000000" w:rsidDel="00000000" w:rsidP="00000000" w:rsidRDefault="00000000" w:rsidRPr="00000000" w14:paraId="0000008E">
            <w:pPr>
              <w:spacing w:line="242" w:lineRule="auto"/>
              <w:ind w:left="107" w:firstLine="0"/>
              <w:rPr>
                <w:b w:val="1"/>
                <w:bCs w:val="1"/>
                <w:sz w:val="20"/>
                <w:szCs w:val="20"/>
              </w:rPr>
            </w:pPr>
            <w:r w:rsidDel="00000000" w:rsidR="00000000" w:rsidRPr="00000000">
              <w:rPr>
                <w:b w:val="1"/>
                <w:bCs w:val="1"/>
                <w:sz w:val="20"/>
                <w:szCs w:val="20"/>
                <w:rtl w:val="0"/>
              </w:rPr>
              <w:t xml:space="preserve">Account Number</w:t>
            </w:r>
          </w:p>
        </w:tc>
        <w:tc>
          <w:tcPr/>
          <w:p w:rsidR="00000000" w:rsidDel="00000000" w:rsidP="00000000" w:rsidRDefault="00000000" w:rsidRPr="00000000" w14:paraId="0000008F">
            <w:pPr>
              <w:spacing w:line="248.00000000000006" w:lineRule="auto"/>
              <w:ind w:left="105" w:firstLine="0"/>
              <w:rPr>
                <w:sz w:val="20"/>
                <w:szCs w:val="20"/>
              </w:rPr>
            </w:pP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90">
            <w:pPr>
              <w:spacing w:before="1" w:lineRule="auto"/>
              <w:ind w:left="107" w:firstLine="0"/>
              <w:rPr>
                <w:b w:val="1"/>
                <w:bCs w:val="1"/>
                <w:sz w:val="20"/>
                <w:szCs w:val="20"/>
              </w:rPr>
            </w:pPr>
            <w:r w:rsidDel="00000000" w:rsidR="00000000" w:rsidRPr="00000000">
              <w:rPr>
                <w:b w:val="1"/>
                <w:bCs w:val="1"/>
                <w:sz w:val="20"/>
                <w:szCs w:val="20"/>
                <w:rtl w:val="0"/>
              </w:rPr>
              <w:t xml:space="preserve">Intermediary SWIFT Code</w:t>
            </w:r>
          </w:p>
        </w:tc>
        <w:tc>
          <w:tcPr/>
          <w:p w:rsidR="00000000" w:rsidDel="00000000" w:rsidP="00000000" w:rsidRDefault="00000000" w:rsidRPr="00000000" w14:paraId="00000091">
            <w:pPr>
              <w:spacing w:line="248.00000000000006" w:lineRule="auto"/>
              <w:ind w:left="105" w:firstLine="0"/>
              <w:rPr>
                <w:sz w:val="20"/>
                <w:szCs w:val="20"/>
              </w:rPr>
            </w:pP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92">
            <w:pPr>
              <w:spacing w:before="1" w:lineRule="auto"/>
              <w:ind w:left="107" w:firstLine="0"/>
              <w:rPr>
                <w:b w:val="1"/>
                <w:bCs w:val="1"/>
                <w:sz w:val="20"/>
                <w:szCs w:val="20"/>
              </w:rPr>
            </w:pPr>
            <w:r w:rsidDel="00000000" w:rsidR="00000000" w:rsidRPr="00000000">
              <w:rPr>
                <w:b w:val="1"/>
                <w:bCs w:val="1"/>
                <w:sz w:val="20"/>
                <w:szCs w:val="20"/>
                <w:rtl w:val="0"/>
              </w:rPr>
              <w:t xml:space="preserve">Intermediary Account No</w:t>
            </w:r>
          </w:p>
        </w:tc>
        <w:tc>
          <w:tcPr/>
          <w:p w:rsidR="00000000" w:rsidDel="00000000" w:rsidP="00000000" w:rsidRDefault="00000000" w:rsidRPr="00000000" w14:paraId="00000093">
            <w:pPr>
              <w:spacing w:line="248.00000000000006" w:lineRule="auto"/>
              <w:ind w:left="105" w:firstLine="0"/>
              <w:rPr>
                <w:sz w:val="20"/>
                <w:szCs w:val="20"/>
              </w:rPr>
            </w:pPr>
            <w:r w:rsidDel="00000000" w:rsidR="00000000" w:rsidRPr="00000000">
              <w:rPr>
                <w:rtl w:val="0"/>
              </w:rPr>
            </w:r>
          </w:p>
        </w:tc>
      </w:tr>
      <w:tr>
        <w:trPr>
          <w:cantSplit w:val="0"/>
          <w:trHeight w:val="268" w:hRule="atLeast"/>
          <w:tblHeader w:val="0"/>
        </w:trPr>
        <w:tc>
          <w:tcPr>
            <w:shd w:fill="dbe4f0" w:val="clear"/>
          </w:tcPr>
          <w:p w:rsidR="00000000" w:rsidDel="00000000" w:rsidP="00000000" w:rsidRDefault="00000000" w:rsidRPr="00000000" w14:paraId="00000094">
            <w:pPr>
              <w:spacing w:before="1" w:lineRule="auto"/>
              <w:ind w:left="107" w:firstLine="0"/>
              <w:rPr>
                <w:b w:val="1"/>
                <w:bCs w:val="1"/>
                <w:sz w:val="20"/>
                <w:szCs w:val="20"/>
              </w:rPr>
            </w:pPr>
            <w:r w:rsidDel="00000000" w:rsidR="00000000" w:rsidRPr="00000000">
              <w:rPr>
                <w:b w:val="1"/>
                <w:bCs w:val="1"/>
                <w:sz w:val="20"/>
                <w:szCs w:val="20"/>
                <w:rtl w:val="0"/>
              </w:rPr>
              <w:t xml:space="preserve">Routing number (For banks in the USA)</w:t>
            </w:r>
          </w:p>
        </w:tc>
        <w:tc>
          <w:tcPr/>
          <w:p w:rsidR="00000000" w:rsidDel="00000000" w:rsidP="00000000" w:rsidRDefault="00000000" w:rsidRPr="00000000" w14:paraId="00000095">
            <w:pPr>
              <w:spacing w:line="248.00000000000006" w:lineRule="auto"/>
              <w:ind w:left="105" w:firstLine="0"/>
              <w:rPr>
                <w:sz w:val="20"/>
                <w:szCs w:val="20"/>
              </w:rPr>
            </w:pPr>
            <w:r w:rsidDel="00000000" w:rsidR="00000000" w:rsidRPr="00000000">
              <w:rPr>
                <w:rtl w:val="0"/>
              </w:rPr>
            </w:r>
          </w:p>
        </w:tc>
      </w:tr>
    </w:tbl>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7">
      <w:pPr>
        <w:spacing w:before="1" w:lineRule="auto"/>
        <w:ind w:firstLine="720"/>
        <w:rPr>
          <w:b w:val="1"/>
          <w:bCs w:val="1"/>
        </w:rPr>
      </w:pPr>
      <w:r w:rsidDel="00000000" w:rsidR="00000000" w:rsidRPr="00000000">
        <w:rPr>
          <w:b w:val="1"/>
          <w:bCs w:val="1"/>
          <w:u w:val="single"/>
          <w:rtl w:val="0"/>
        </w:rPr>
        <w:t xml:space="preserve">For School Use Only</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9" w:lineRule="auto"/>
        <w:rPr>
          <w:b w:val="1"/>
          <w:bCs w:val="1"/>
          <w:color w:val="000000"/>
          <w:sz w:val="19"/>
          <w:szCs w:val="19"/>
        </w:rPr>
      </w:pPr>
      <w:r w:rsidDel="00000000" w:rsidR="00000000" w:rsidRPr="00000000">
        <w:rPr>
          <w:rtl w:val="0"/>
        </w:rPr>
      </w:r>
    </w:p>
    <w:tbl>
      <w:tblPr>
        <w:tblStyle w:val="Table8"/>
        <w:tblW w:w="9643.0" w:type="dxa"/>
        <w:jc w:val="left"/>
        <w:tblInd w:w="45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1"/>
        <w:gridCol w:w="402"/>
        <w:gridCol w:w="284"/>
        <w:gridCol w:w="425"/>
        <w:gridCol w:w="284"/>
        <w:gridCol w:w="425"/>
        <w:gridCol w:w="433"/>
        <w:gridCol w:w="276"/>
        <w:gridCol w:w="283"/>
        <w:gridCol w:w="280"/>
        <w:gridCol w:w="361"/>
        <w:gridCol w:w="349"/>
        <w:gridCol w:w="349"/>
        <w:gridCol w:w="399"/>
        <w:gridCol w:w="2552"/>
        <w:tblGridChange w:id="0">
          <w:tblGrid>
            <w:gridCol w:w="2541"/>
            <w:gridCol w:w="402"/>
            <w:gridCol w:w="284"/>
            <w:gridCol w:w="425"/>
            <w:gridCol w:w="284"/>
            <w:gridCol w:w="425"/>
            <w:gridCol w:w="433"/>
            <w:gridCol w:w="276"/>
            <w:gridCol w:w="283"/>
            <w:gridCol w:w="280"/>
            <w:gridCol w:w="361"/>
            <w:gridCol w:w="349"/>
            <w:gridCol w:w="349"/>
            <w:gridCol w:w="399"/>
            <w:gridCol w:w="2552"/>
          </w:tblGrid>
        </w:tblGridChange>
      </w:tblGrid>
      <w:tr>
        <w:trPr>
          <w:cantSplit w:val="0"/>
          <w:trHeight w:val="239" w:hRule="atLeast"/>
          <w:tblHeader w:val="0"/>
        </w:trPr>
        <w:tc>
          <w:tcPr>
            <w:shd w:fill="dbe4f0"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 w:line="218" w:lineRule="auto"/>
              <w:ind w:left="108" w:firstLine="0"/>
              <w:rPr>
                <w:b w:val="1"/>
                <w:bCs w:val="1"/>
                <w:color w:val="000000"/>
                <w:sz w:val="20"/>
                <w:szCs w:val="20"/>
              </w:rPr>
            </w:pPr>
            <w:r w:rsidDel="00000000" w:rsidR="00000000" w:rsidRPr="00000000">
              <w:rPr>
                <w:b w:val="1"/>
                <w:bCs w:val="1"/>
                <w:color w:val="000000"/>
                <w:sz w:val="20"/>
                <w:szCs w:val="20"/>
                <w:rtl w:val="0"/>
              </w:rPr>
              <w:t xml:space="preserve">Charge Code</w:t>
            </w:r>
          </w:p>
        </w:tc>
        <w:tc>
          <w:tcPr>
            <w:gridSpan w:val="6"/>
            <w:tcBorders>
              <w:bottom w:color="000000" w:space="0" w:sz="8" w:val="single"/>
            </w:tcBorders>
            <w:shd w:fill="dbe4f0"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 w:line="218" w:lineRule="auto"/>
              <w:ind w:left="108" w:firstLine="0"/>
              <w:rPr>
                <w:b w:val="1"/>
                <w:bCs w:val="1"/>
                <w:color w:val="000000"/>
                <w:sz w:val="20"/>
                <w:szCs w:val="20"/>
              </w:rPr>
            </w:pPr>
            <w:r w:rsidDel="00000000" w:rsidR="00000000" w:rsidRPr="00000000">
              <w:rPr>
                <w:b w:val="1"/>
                <w:bCs w:val="1"/>
                <w:color w:val="000000"/>
                <w:sz w:val="20"/>
                <w:szCs w:val="20"/>
                <w:rtl w:val="0"/>
              </w:rPr>
              <w:t xml:space="preserve">Cost Centre</w:t>
            </w:r>
          </w:p>
        </w:tc>
        <w:tc>
          <w:tcPr>
            <w:gridSpan w:val="7"/>
            <w:tcBorders>
              <w:bottom w:color="000000" w:space="0" w:sz="8" w:val="single"/>
            </w:tcBorders>
            <w:shd w:fill="dbe4f0"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 w:line="218" w:lineRule="auto"/>
              <w:ind w:left="109" w:firstLine="0"/>
              <w:rPr>
                <w:b w:val="1"/>
                <w:bCs w:val="1"/>
                <w:color w:val="000000"/>
                <w:sz w:val="20"/>
                <w:szCs w:val="20"/>
              </w:rPr>
            </w:pPr>
            <w:r w:rsidDel="00000000" w:rsidR="00000000" w:rsidRPr="00000000">
              <w:rPr>
                <w:b w:val="1"/>
                <w:bCs w:val="1"/>
                <w:color w:val="000000"/>
                <w:sz w:val="20"/>
                <w:szCs w:val="20"/>
                <w:rtl w:val="0"/>
              </w:rPr>
              <w:t xml:space="preserve">Travel, Food, Lodgings</w:t>
            </w:r>
          </w:p>
        </w:tc>
        <w:tc>
          <w:tcPr>
            <w:shd w:fill="dbe4f0"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 w:line="218" w:lineRule="auto"/>
              <w:ind w:left="104" w:firstLine="0"/>
              <w:rPr>
                <w:b w:val="1"/>
                <w:bCs w:val="1"/>
                <w:color w:val="000000"/>
                <w:sz w:val="20"/>
                <w:szCs w:val="20"/>
              </w:rPr>
            </w:pPr>
            <w:r w:rsidDel="00000000" w:rsidR="00000000" w:rsidRPr="00000000">
              <w:rPr>
                <w:b w:val="1"/>
                <w:bCs w:val="1"/>
                <w:color w:val="000000"/>
                <w:sz w:val="20"/>
                <w:szCs w:val="20"/>
                <w:rtl w:val="0"/>
              </w:rPr>
              <w:t xml:space="preserve">Amount</w:t>
            </w:r>
          </w:p>
        </w:tc>
      </w:tr>
      <w:tr>
        <w:trPr>
          <w:cantSplit w:val="0"/>
          <w:trHeight w:val="420" w:hRule="atLeast"/>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1" w:lineRule="auto"/>
              <w:ind w:left="108" w:firstLine="0"/>
              <w:rPr>
                <w:b w:val="1"/>
                <w:bCs w:val="1"/>
                <w:color w:val="000000"/>
                <w:sz w:val="20"/>
                <w:szCs w:val="20"/>
              </w:rPr>
            </w:pPr>
            <w:r w:rsidDel="00000000" w:rsidR="00000000" w:rsidRPr="00000000">
              <w:rPr>
                <w:b w:val="1"/>
                <w:bCs w:val="1"/>
                <w:color w:val="000000"/>
                <w:sz w:val="20"/>
                <w:szCs w:val="20"/>
                <w:rtl w:val="0"/>
              </w:rPr>
              <w:t xml:space="preserve">Travel &amp; Subsistence</w:t>
            </w:r>
          </w:p>
        </w:tc>
        <w:tc>
          <w:tcPr>
            <w:tcBorders>
              <w:right w:color="808080" w:space="0" w:sz="4"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8" w:lineRule="auto"/>
              <w:ind w:left="108" w:firstLine="0"/>
              <w:rPr>
                <w:rFonts w:ascii="Arial" w:cs="Arial" w:eastAsia="Arial" w:hAnsi="Arial"/>
                <w:color w:val="000000"/>
                <w:sz w:val="20"/>
                <w:szCs w:val="20"/>
              </w:rPr>
            </w:pP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8" w:lineRule="auto"/>
              <w:ind w:left="111" w:firstLine="0"/>
              <w:rPr>
                <w:rFonts w:ascii="Arial" w:cs="Arial" w:eastAsia="Arial" w:hAnsi="Arial"/>
                <w:color w:val="000000"/>
                <w:sz w:val="20"/>
                <w:szCs w:val="20"/>
              </w:rPr>
            </w:pP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8" w:lineRule="auto"/>
              <w:ind w:left="109" w:firstLine="0"/>
              <w:rPr>
                <w:rFonts w:ascii="Arial" w:cs="Arial" w:eastAsia="Arial" w:hAnsi="Arial"/>
                <w:color w:val="000000"/>
                <w:sz w:val="20"/>
                <w:szCs w:val="20"/>
              </w:rPr>
            </w:pP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8" w:lineRule="auto"/>
              <w:ind w:left="109" w:firstLine="0"/>
              <w:rPr>
                <w:rFonts w:ascii="Arial" w:cs="Arial" w:eastAsia="Arial" w:hAnsi="Arial"/>
                <w:color w:val="000000"/>
                <w:sz w:val="20"/>
                <w:szCs w:val="20"/>
              </w:rPr>
            </w:pPr>
            <w:r w:rsidDel="00000000" w:rsidR="00000000" w:rsidRPr="00000000">
              <w:rPr>
                <w:rtl w:val="0"/>
              </w:rPr>
            </w:r>
          </w:p>
        </w:tc>
        <w:tc>
          <w:tcPr>
            <w:tcBorders>
              <w:left w:color="808080" w:space="0" w:sz="4" w:val="single"/>
            </w:tcBorders>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tcBorders>
              <w:right w:color="808080" w:space="0" w:sz="4" w:val="single"/>
            </w:tcBorders>
          </w:tcPr>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S</w:t>
            </w: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8" w:lineRule="auto"/>
              <w:ind w:left="108"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w:t>
            </w: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8" w:lineRule="auto"/>
              <w:ind w:left="111"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8" w:lineRule="auto"/>
              <w:ind w:left="108"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1</w:t>
            </w: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8" w:lineRule="auto"/>
              <w:ind w:left="109"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2</w:t>
            </w:r>
            <w:r w:rsidDel="00000000" w:rsidR="00000000" w:rsidRPr="00000000">
              <w:rPr>
                <w:rtl w:val="0"/>
              </w:rPr>
            </w:r>
          </w:p>
        </w:tc>
        <w:tc>
          <w:tcPr>
            <w:tcBorders>
              <w:top w:color="000000" w:space="0" w:sz="8" w:val="single"/>
              <w:left w:color="808080" w:space="0" w:sz="4" w:val="single"/>
              <w:bottom w:color="000000" w:space="0" w:sz="8" w:val="single"/>
              <w:right w:color="808080" w:space="0" w:sz="4" w:val="single"/>
            </w:tcBorders>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8" w:lineRule="auto"/>
              <w:ind w:left="108"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6</w:t>
            </w:r>
            <w:r w:rsidDel="00000000" w:rsidR="00000000" w:rsidRPr="00000000">
              <w:rPr>
                <w:rtl w:val="0"/>
              </w:rPr>
            </w:r>
          </w:p>
        </w:tc>
        <w:tc>
          <w:tcPr>
            <w:tcBorders>
              <w:left w:color="808080" w:space="0" w:sz="4" w:val="single"/>
            </w:tcBorders>
          </w:tcPr>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1" w:lineRule="auto"/>
              <w:ind w:left="104" w:firstLine="0"/>
              <w:rPr>
                <w:b w:val="1"/>
                <w:bCs w:val="1"/>
                <w:color w:val="000000"/>
                <w:sz w:val="20"/>
                <w:szCs w:val="20"/>
              </w:rPr>
            </w:pPr>
            <w:r w:rsidDel="00000000" w:rsidR="00000000" w:rsidRPr="00000000">
              <w:rPr>
                <w:b w:val="1"/>
                <w:bCs w:val="1"/>
                <w:color w:val="000000"/>
                <w:sz w:val="20"/>
                <w:szCs w:val="20"/>
                <w:highlight w:val="yellow"/>
                <w:rtl w:val="0"/>
              </w:rPr>
              <w:t xml:space="preserve"> </w:t>
            </w:r>
            <w:r w:rsidDel="00000000" w:rsidR="00000000" w:rsidRPr="00000000">
              <w:rPr>
                <w:rtl w:val="0"/>
              </w:rPr>
            </w:r>
          </w:p>
        </w:tc>
      </w:tr>
      <w:tr>
        <w:trPr>
          <w:cantSplit w:val="0"/>
          <w:trHeight w:val="360" w:hRule="atLeast"/>
          <w:tblHeader w:val="0"/>
        </w:trPr>
        <w:tc>
          <w:tcPr>
            <w:gridSpan w:val="14"/>
            <w:tcBorders>
              <w:top w:color="000000" w:space="0" w:sz="8" w:val="single"/>
            </w:tcBorders>
            <w:shd w:fill="dbe4f0"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1" w:lineRule="auto"/>
              <w:ind w:left="108" w:firstLine="0"/>
              <w:rPr>
                <w:b w:val="1"/>
                <w:bCs w:val="1"/>
                <w:color w:val="000000"/>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1" w:lineRule="auto"/>
              <w:ind w:left="108" w:firstLine="0"/>
              <w:rPr>
                <w:b w:val="1"/>
                <w:bCs w:val="1"/>
                <w:color w:val="000000"/>
                <w:sz w:val="20"/>
                <w:szCs w:val="20"/>
              </w:rPr>
            </w:pPr>
            <w:r w:rsidDel="00000000" w:rsidR="00000000" w:rsidRPr="00000000">
              <w:rPr>
                <w:b w:val="1"/>
                <w:bCs w:val="1"/>
                <w:color w:val="000000"/>
                <w:sz w:val="20"/>
                <w:szCs w:val="20"/>
                <w:rtl w:val="0"/>
              </w:rPr>
              <w:t xml:space="preserve">TOTAL Claimed (Specify Currency to be paid)</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1" w:lineRule="auto"/>
              <w:ind w:left="108" w:firstLine="0"/>
              <w:rPr>
                <w:b w:val="1"/>
                <w:bCs w:val="1"/>
                <w:color w:val="000000"/>
                <w:sz w:val="20"/>
                <w:szCs w:val="20"/>
              </w:rPr>
            </w:pPr>
            <w:r w:rsidDel="00000000" w:rsidR="00000000" w:rsidRPr="00000000">
              <w:rPr>
                <w:rtl w:val="0"/>
              </w:rPr>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01" w:lineRule="auto"/>
              <w:ind w:left="104" w:firstLine="0"/>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89" w:lineRule="auto"/>
        <w:rPr>
          <w:rFonts w:ascii="Times New Roman" w:cs="Times New Roman" w:eastAsia="Times New Roman" w:hAnsi="Times New Roman"/>
          <w:color w:val="000000"/>
          <w:sz w:val="20"/>
          <w:szCs w:val="20"/>
        </w:rPr>
      </w:pPr>
      <w:r w:rsidDel="00000000" w:rsidR="00000000" w:rsidRPr="00000000">
        <w:rPr>
          <w:rtl w:val="0"/>
        </w:rPr>
      </w:r>
    </w:p>
    <w:tbl>
      <w:tblPr>
        <w:tblStyle w:val="Table9"/>
        <w:tblW w:w="963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1984"/>
        <w:gridCol w:w="1843"/>
        <w:gridCol w:w="2326"/>
        <w:gridCol w:w="651"/>
        <w:gridCol w:w="1701"/>
        <w:tblGridChange w:id="0">
          <w:tblGrid>
            <w:gridCol w:w="1134"/>
            <w:gridCol w:w="1984"/>
            <w:gridCol w:w="1843"/>
            <w:gridCol w:w="2326"/>
            <w:gridCol w:w="651"/>
            <w:gridCol w:w="1701"/>
          </w:tblGrid>
        </w:tblGridChange>
      </w:tblGrid>
      <w:tr>
        <w:trPr>
          <w:cantSplit w:val="0"/>
          <w:trHeight w:val="1020" w:hRule="atLeast"/>
          <w:tblHeader w:val="0"/>
        </w:trPr>
        <w:tc>
          <w:tcPr>
            <w:shd w:fill="dbe4f0" w:val="cle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1" w:lineRule="auto"/>
              <w:ind w:left="108" w:right="221" w:firstLine="0"/>
              <w:rPr>
                <w:i w:val="1"/>
                <w:iCs w:val="1"/>
                <w:color w:val="000000"/>
                <w:sz w:val="20"/>
                <w:szCs w:val="20"/>
              </w:rPr>
            </w:pPr>
            <w:r w:rsidDel="00000000" w:rsidR="00000000" w:rsidRPr="00000000">
              <w:rPr>
                <w:b w:val="1"/>
                <w:bCs w:val="1"/>
                <w:color w:val="000000"/>
                <w:sz w:val="20"/>
                <w:szCs w:val="20"/>
                <w:rtl w:val="0"/>
              </w:rPr>
              <w:t xml:space="preserve">Head of School </w:t>
            </w:r>
            <w:r w:rsidDel="00000000" w:rsidR="00000000" w:rsidRPr="00000000">
              <w:rPr>
                <w:i w:val="1"/>
                <w:iCs w:val="1"/>
                <w:color w:val="000000"/>
                <w:sz w:val="20"/>
                <w:szCs w:val="20"/>
                <w:rtl w:val="0"/>
              </w:rPr>
              <w:t xml:space="preserve">(PRINT)</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5"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108" w:firstLine="0"/>
              <w:rPr>
                <w:color w:val="000000"/>
                <w:sz w:val="20"/>
                <w:szCs w:val="20"/>
              </w:rPr>
            </w:pPr>
            <w:r w:rsidDel="00000000" w:rsidR="00000000" w:rsidRPr="00000000">
              <w:rPr>
                <w:rtl w:val="0"/>
              </w:rPr>
            </w:r>
          </w:p>
        </w:tc>
        <w:tc>
          <w:tcPr>
            <w:shd w:fill="dbe4f0" w:val="clear"/>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1" w:lineRule="auto"/>
              <w:ind w:left="108" w:firstLine="0"/>
              <w:rPr>
                <w:b w:val="1"/>
                <w:bCs w:val="1"/>
                <w:color w:val="000000"/>
                <w:sz w:val="20"/>
                <w:szCs w:val="20"/>
              </w:rPr>
            </w:pPr>
            <w:r w:rsidDel="00000000" w:rsidR="00000000" w:rsidRPr="00000000">
              <w:rPr>
                <w:b w:val="1"/>
                <w:bCs w:val="1"/>
                <w:color w:val="000000"/>
                <w:sz w:val="20"/>
                <w:szCs w:val="20"/>
                <w:rtl w:val="0"/>
              </w:rPr>
              <w:t xml:space="preserve">Head of School</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1" w:lineRule="auto"/>
              <w:ind w:left="108" w:firstLine="0"/>
              <w:rPr>
                <w:i w:val="1"/>
                <w:iCs w:val="1"/>
                <w:color w:val="000000"/>
                <w:sz w:val="20"/>
                <w:szCs w:val="20"/>
              </w:rPr>
            </w:pPr>
            <w:r w:rsidDel="00000000" w:rsidR="00000000" w:rsidRPr="00000000">
              <w:rPr>
                <w:i w:val="1"/>
                <w:iCs w:val="1"/>
                <w:color w:val="000000"/>
                <w:sz w:val="20"/>
                <w:szCs w:val="20"/>
                <w:rtl w:val="0"/>
              </w:rPr>
              <w:t xml:space="preserve">(Digital Signature)</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46"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577" w:firstLine="0"/>
              <w:rPr>
                <w:rFonts w:ascii="Times New Roman" w:cs="Times New Roman" w:eastAsia="Times New Roman" w:hAnsi="Times New Roman"/>
                <w:color w:val="000000"/>
                <w:sz w:val="20"/>
                <w:szCs w:val="20"/>
              </w:rPr>
            </w:pPr>
            <w:r w:rsidDel="00000000" w:rsidR="00000000" w:rsidRPr="00000000">
              <w:rPr>
                <w:rtl w:val="0"/>
              </w:rPr>
            </w:r>
          </w:p>
        </w:tc>
        <w:tc>
          <w:tcPr>
            <w:shd w:fill="dbe4f0" w:val="cle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 w:lineRule="auto"/>
              <w:ind w:left="12" w:firstLine="0"/>
              <w:jc w:val="center"/>
              <w:rPr>
                <w:b w:val="1"/>
                <w:bCs w:val="1"/>
                <w:color w:val="000000"/>
                <w:sz w:val="20"/>
                <w:szCs w:val="20"/>
              </w:rPr>
            </w:pPr>
            <w:r w:rsidDel="00000000" w:rsidR="00000000" w:rsidRPr="00000000">
              <w:rPr>
                <w:b w:val="1"/>
                <w:bCs w:val="1"/>
                <w:color w:val="000000"/>
                <w:sz w:val="20"/>
                <w:szCs w:val="20"/>
                <w:rtl w:val="0"/>
              </w:rPr>
              <w:t xml:space="preserve">Date</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before="1" w:lineRule="auto"/>
              <w:ind w:left="112" w:firstLine="0"/>
              <w:rPr>
                <w:color w:val="000000"/>
                <w:sz w:val="18"/>
                <w:szCs w:val="18"/>
              </w:rPr>
            </w:pPr>
            <w:r w:rsidDel="00000000" w:rsidR="00000000" w:rsidRPr="00000000">
              <w:rPr>
                <w:rtl w:val="0"/>
              </w:rPr>
            </w:r>
          </w:p>
        </w:tc>
      </w:tr>
    </w:tbl>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42" w:lineRule="auto"/>
        <w:rPr>
          <w:b w:val="1"/>
          <w:bCs w:val="1"/>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2" w:lineRule="auto"/>
        <w:jc w:val="center"/>
        <w:rPr>
          <w:color w:val="000000"/>
        </w:rPr>
      </w:pPr>
      <w:r w:rsidDel="00000000" w:rsidR="00000000" w:rsidRPr="00000000">
        <w:rPr>
          <w:b w:val="1"/>
          <w:bCs w:val="1"/>
          <w:color w:val="000000"/>
          <w:rtl w:val="0"/>
        </w:rPr>
        <w:t xml:space="preserve">*Enhanced Reporting Requirements (ERR)</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2" w:lineRule="auto"/>
        <w:ind w:left="720" w:firstLine="720"/>
        <w:rPr>
          <w:b w:val="1"/>
          <w:bCs w:val="1"/>
          <w:sz w:val="16"/>
          <w:szCs w:val="16"/>
        </w:rPr>
      </w:pPr>
      <w:hyperlink r:id="rId9">
        <w:r w:rsidDel="00000000" w:rsidR="00000000" w:rsidRPr="00000000">
          <w:rPr>
            <w:b w:val="1"/>
            <w:bCs w:val="1"/>
            <w:color w:val="1155cc"/>
            <w:sz w:val="16"/>
            <w:szCs w:val="16"/>
            <w:u w:val="single"/>
            <w:rtl w:val="0"/>
          </w:rPr>
          <w:t xml:space="preserve">https://www.revenue.ie/en/employing-people/becoming-an-employer-and-ongoing-obligations/err-jan-2024/index.aspx</w:t>
        </w:r>
      </w:hyperlink>
      <w:r w:rsidDel="00000000" w:rsidR="00000000" w:rsidRPr="00000000">
        <w:rPr>
          <w:rtl w:val="0"/>
        </w:rPr>
      </w:r>
    </w:p>
    <w:p w:rsidR="00000000" w:rsidDel="00000000" w:rsidP="00000000" w:rsidRDefault="00000000" w:rsidRPr="00000000" w14:paraId="000000D5">
      <w:pPr>
        <w:spacing w:after="240" w:before="240" w:line="242" w:lineRule="auto"/>
        <w:rPr/>
      </w:pPr>
      <w:r w:rsidDel="00000000" w:rsidR="00000000" w:rsidRPr="00000000">
        <w:rPr>
          <w:rtl w:val="0"/>
        </w:rPr>
        <w:t xml:space="preserve">Effective January 1, 2024, Irish Revenue's Enhanced Reporting Requirements (ERR) mandate that UCD (and all Irish employers) must report specific non-taxable payments (like travel and subsistence expense reimbursements) to employees each time they are paid. External examiners who perform their examination within the Irish Jurisdiction are considered employees under the ERR regulation.</w:t>
      </w:r>
      <w:r w:rsidDel="00000000" w:rsidR="00000000" w:rsidRPr="00000000">
        <w:rPr>
          <w:rtl w:val="0"/>
        </w:rPr>
      </w:r>
    </w:p>
    <w:p w:rsidR="00000000" w:rsidDel="00000000" w:rsidP="00000000" w:rsidRDefault="00000000" w:rsidRPr="00000000" w14:paraId="000000D6">
      <w:pPr>
        <w:spacing w:line="242" w:lineRule="auto"/>
        <w:ind w:left="0" w:firstLine="0"/>
        <w:rPr>
          <w:b w:val="1"/>
          <w:bCs w:val="1"/>
          <w:sz w:val="16"/>
          <w:szCs w:val="16"/>
        </w:rPr>
      </w:pPr>
      <w:r w:rsidDel="00000000" w:rsidR="00000000" w:rsidRPr="00000000">
        <w:rPr>
          <w:rtl w:val="0"/>
        </w:rPr>
      </w:r>
    </w:p>
    <w:sectPr>
      <w:pgSz w:h="16840" w:w="11910" w:orient="portrait"/>
      <w:pgMar w:bottom="1000" w:top="680" w:left="708" w:right="708" w:header="0" w:footer="81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paragraph" w:styleId="BodyText">
    <w:name w:val="Body Text"/>
    <w:basedOn w:val="Normal"/>
    <w:uiPriority w:val="1"/>
    <w:qFormat w:val="1"/>
    <w:rPr>
      <w:b w:val="1"/>
      <w:bCs w:val="1"/>
      <w:sz w:val="32"/>
      <w:szCs w:val="32"/>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ind w:left="108"/>
    </w:p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character" w:styleId="Hyperlink">
    <w:name w:val="Hyperlink"/>
    <w:basedOn w:val="DefaultParagraphFont"/>
    <w:uiPriority w:val="99"/>
    <w:unhideWhenUsed w:val="1"/>
    <w:rsid w:val="00804916"/>
    <w:rPr>
      <w:color w:val="0000ff" w:themeColor="hyperlink"/>
      <w:u w:val="single"/>
    </w:rPr>
  </w:style>
  <w:style w:type="character" w:styleId="UnresolvedMention">
    <w:name w:val="Unresolved Mention"/>
    <w:basedOn w:val="DefaultParagraphFont"/>
    <w:uiPriority w:val="99"/>
    <w:semiHidden w:val="1"/>
    <w:unhideWhenUsed w:val="1"/>
    <w:rsid w:val="00804916"/>
    <w:rPr>
      <w:color w:val="605e5c"/>
      <w:shd w:color="auto" w:fill="e1dfdd" w:val="clear"/>
    </w:r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0.0" w:type="dxa"/>
        <w:right w:w="0.0" w:type="dxa"/>
      </w:tblCellMar>
    </w:tblPr>
  </w:style>
  <w:style w:type="table" w:styleId="a8" w:customStyle="1">
    <w:basedOn w:val="TableNormal"/>
    <w:tblPr>
      <w:tblStyleRowBandSize w:val="1"/>
      <w:tblStyleColBandSize w:val="1"/>
      <w:tblCellMar>
        <w:left w:w="0.0" w:type="dxa"/>
        <w:right w:w="0.0" w:type="dxa"/>
      </w:tblCellMar>
    </w:tblPr>
  </w:style>
  <w:style w:type="table" w:styleId="a9" w:customStyle="1">
    <w:basedOn w:val="TableNormal"/>
    <w:tblPr>
      <w:tblStyleRowBandSize w:val="1"/>
      <w:tblStyleColBandSize w:val="1"/>
      <w:tblCellMar>
        <w:left w:w="0.0" w:type="dxa"/>
        <w:right w:w="0.0" w:type="dxa"/>
      </w:tblCellMar>
    </w:tblPr>
  </w:style>
  <w:style w:type="table" w:styleId="aa" w:customStyle="1">
    <w:basedOn w:val="TableNormal"/>
    <w:tblPr>
      <w:tblStyleRowBandSize w:val="1"/>
      <w:tblStyleColBandSize w:val="1"/>
      <w:tblCellMar>
        <w:left w:w="0.0" w:type="dxa"/>
        <w:right w:w="0.0" w:type="dxa"/>
      </w:tblCellMar>
    </w:tblPr>
  </w:style>
  <w:style w:type="table" w:styleId="ab" w:customStyle="1">
    <w:basedOn w:val="TableNormal"/>
    <w:tblPr>
      <w:tblStyleRowBandSize w:val="1"/>
      <w:tblStyleColBandSize w:val="1"/>
      <w:tblCellMar>
        <w:left w:w="0.0" w:type="dxa"/>
        <w:right w:w="0.0" w:type="dxa"/>
      </w:tblCellMar>
    </w:tblPr>
  </w:style>
  <w:style w:type="table" w:styleId="ac" w:customStyle="1">
    <w:basedOn w:val="TableNormal"/>
    <w:tblPr>
      <w:tblStyleRowBandSize w:val="1"/>
      <w:tblStyleColBandSize w:val="1"/>
      <w:tblCellMar>
        <w:left w:w="0.0" w:type="dxa"/>
        <w:right w:w="0.0" w:type="dxa"/>
      </w:tblCellMar>
    </w:tblPr>
  </w:style>
  <w:style w:type="table" w:styleId="ad" w:customStyle="1">
    <w:basedOn w:val="TableNormal"/>
    <w:tblPr>
      <w:tblStyleRowBandSize w:val="1"/>
      <w:tblStyleColBandSize w:val="1"/>
      <w:tblCellMar>
        <w:left w:w="0.0" w:type="dxa"/>
        <w:right w:w="0.0" w:type="dxa"/>
      </w:tblCellMar>
    </w:tblPr>
  </w:style>
  <w:style w:type="table" w:styleId="ae" w:customStyle="1">
    <w:basedOn w:val="TableNormal"/>
    <w:tblPr>
      <w:tblStyleRowBandSize w:val="1"/>
      <w:tblStyleColBandSize w:val="1"/>
      <w:tblCellMar>
        <w:left w:w="0.0" w:type="dxa"/>
        <w:right w:w="0.0" w:type="dxa"/>
      </w:tblCellMar>
    </w:tblPr>
  </w:style>
  <w:style w:type="table" w:styleId="af" w:customStyle="1">
    <w:basedOn w:val="TableNormal"/>
    <w:tblPr>
      <w:tblStyleRowBandSize w:val="1"/>
      <w:tblStyleColBandSize w:val="1"/>
      <w:tblCellMar>
        <w:left w:w="0.0" w:type="dxa"/>
        <w:right w:w="0.0" w:type="dxa"/>
      </w:tblCellMar>
    </w:tblPr>
  </w:style>
  <w:style w:type="table" w:styleId="af0" w:customStyle="1">
    <w:basedOn w:val="TableNormal"/>
    <w:tblPr>
      <w:tblStyleRowBandSize w:val="1"/>
      <w:tblStyleColBandSize w:val="1"/>
      <w:tblCellMar>
        <w:left w:w="0.0" w:type="dxa"/>
        <w:right w:w="0.0" w:type="dxa"/>
      </w:tblCellMar>
    </w:tblPr>
  </w:style>
  <w:style w:type="table" w:styleId="af1" w:customStyle="1">
    <w:basedOn w:val="TableNormal"/>
    <w:tblPr>
      <w:tblStyleRowBandSize w:val="1"/>
      <w:tblStyleColBandSize w:val="1"/>
      <w:tblCellMar>
        <w:left w:w="0.0" w:type="dxa"/>
        <w:right w:w="0.0" w:type="dxa"/>
      </w:tblCellMar>
    </w:tblPr>
  </w:style>
  <w:style w:type="table" w:styleId="af2" w:customStyle="1">
    <w:basedOn w:val="TableNormal"/>
    <w:tblPr>
      <w:tblStyleRowBandSize w:val="1"/>
      <w:tblStyleColBandSize w:val="1"/>
      <w:tblCellMar>
        <w:left w:w="0.0" w:type="dxa"/>
        <w:right w:w="0.0" w:type="dxa"/>
      </w:tblCellMar>
    </w:tblPr>
  </w:style>
  <w:style w:type="table" w:styleId="af3" w:customStyle="1">
    <w:basedOn w:val="TableNormal"/>
    <w:tblPr>
      <w:tblStyleRowBandSize w:val="1"/>
      <w:tblStyleColBandSize w:val="1"/>
      <w:tblCellMar>
        <w:left w:w="0.0" w:type="dxa"/>
        <w:right w:w="0.0" w:type="dxa"/>
      </w:tblCellMar>
    </w:tblPr>
  </w:style>
  <w:style w:type="table" w:styleId="af4" w:customStyle="1">
    <w:basedOn w:val="TableNormal"/>
    <w:tblPr>
      <w:tblStyleRowBandSize w:val="1"/>
      <w:tblStyleColBandSize w:val="1"/>
      <w:tblCellMar>
        <w:left w:w="0.0" w:type="dxa"/>
        <w:right w:w="0.0" w:type="dxa"/>
      </w:tblCellMar>
    </w:tblPr>
  </w:style>
  <w:style w:type="table" w:styleId="af5" w:customStyle="1">
    <w:basedOn w:val="TableNormal"/>
    <w:tblPr>
      <w:tblStyleRowBandSize w:val="1"/>
      <w:tblStyleColBandSize w:val="1"/>
      <w:tblCellMar>
        <w:left w:w="0.0" w:type="dxa"/>
        <w:right w:w="0.0" w:type="dxa"/>
      </w:tblCellMar>
    </w:tblPr>
  </w:style>
  <w:style w:type="table" w:styleId="af6" w:customStyle="1">
    <w:basedOn w:val="TableNormal"/>
    <w:tblPr>
      <w:tblStyleRowBandSize w:val="1"/>
      <w:tblStyleColBandSize w:val="1"/>
      <w:tblCellMar>
        <w:left w:w="0.0" w:type="dxa"/>
        <w:right w:w="0.0" w:type="dxa"/>
      </w:tblCellMar>
    </w:tblPr>
  </w:style>
  <w:style w:type="table" w:styleId="af7" w:customStyle="1">
    <w:basedOn w:val="TableNormal"/>
    <w:tblPr>
      <w:tblStyleRowBandSize w:val="1"/>
      <w:tblStyleColBandSize w:val="1"/>
      <w:tblCellMar>
        <w:left w:w="0.0" w:type="dxa"/>
        <w:right w:w="0.0" w:type="dxa"/>
      </w:tblCellMar>
    </w:tblPr>
  </w:style>
  <w:style w:type="table" w:styleId="af8" w:customStyle="1">
    <w:basedOn w:val="TableNormal"/>
    <w:tblPr>
      <w:tblStyleRowBandSize w:val="1"/>
      <w:tblStyleColBandSize w:val="1"/>
      <w:tblCellMar>
        <w:left w:w="0.0" w:type="dxa"/>
        <w:right w:w="0.0" w:type="dxa"/>
      </w:tblCellMar>
    </w:tblPr>
  </w:style>
  <w:style w:type="table" w:styleId="af9" w:customStyle="1">
    <w:basedOn w:val="TableNormal"/>
    <w:tblPr>
      <w:tblStyleRowBandSize w:val="1"/>
      <w:tblStyleColBandSize w:val="1"/>
      <w:tblCellMar>
        <w:left w:w="0.0" w:type="dxa"/>
        <w:right w:w="0.0" w:type="dxa"/>
      </w:tblCellMar>
    </w:tblPr>
  </w:style>
  <w:style w:type="table" w:styleId="afa" w:customStyle="1">
    <w:basedOn w:val="TableNormal"/>
    <w:tblPr>
      <w:tblStyleRowBandSize w:val="1"/>
      <w:tblStyleColBandSize w:val="1"/>
      <w:tblCellMar>
        <w:left w:w="0.0" w:type="dxa"/>
        <w:right w:w="0.0" w:type="dxa"/>
      </w:tblCellMar>
    </w:tblPr>
  </w:style>
  <w:style w:type="table" w:styleId="afb" w:customStyle="1">
    <w:basedOn w:val="TableNormal"/>
    <w:tblPr>
      <w:tblStyleRowBandSize w:val="1"/>
      <w:tblStyleColBandSize w:val="1"/>
      <w:tblCellMar>
        <w:left w:w="0.0" w:type="dxa"/>
        <w:right w:w="0.0" w:type="dxa"/>
      </w:tblCellMar>
    </w:tblPr>
  </w:style>
  <w:style w:type="table" w:styleId="afc" w:customStyle="1">
    <w:basedOn w:val="TableNormal"/>
    <w:tblPr>
      <w:tblStyleRowBandSize w:val="1"/>
      <w:tblStyleColBandSize w:val="1"/>
      <w:tblCellMar>
        <w:left w:w="0.0" w:type="dxa"/>
        <w:right w:w="0.0" w:type="dxa"/>
      </w:tblCellMar>
    </w:tblPr>
  </w:style>
  <w:style w:type="table" w:styleId="afd" w:customStyle="1">
    <w:basedOn w:val="TableNormal"/>
    <w:tblPr>
      <w:tblStyleRowBandSize w:val="1"/>
      <w:tblStyleColBandSize w:val="1"/>
      <w:tblCellMar>
        <w:left w:w="0.0" w:type="dxa"/>
        <w:right w:w="0.0" w:type="dxa"/>
      </w:tblCellMar>
    </w:tblPr>
  </w:style>
  <w:style w:type="table" w:styleId="afe" w:customStyle="1">
    <w:basedOn w:val="TableNormal"/>
    <w:tblPr>
      <w:tblStyleRowBandSize w:val="1"/>
      <w:tblStyleColBandSize w:val="1"/>
      <w:tblCellMar>
        <w:left w:w="0.0" w:type="dxa"/>
        <w:right w:w="0.0" w:type="dxa"/>
      </w:tblCellMar>
    </w:tblPr>
  </w:style>
  <w:style w:type="table" w:styleId="aff" w:customStyle="1">
    <w:basedOn w:val="TableNormal"/>
    <w:tblPr>
      <w:tblStyleRowBandSize w:val="1"/>
      <w:tblStyleColBandSize w:val="1"/>
      <w:tblCellMar>
        <w:left w:w="0.0" w:type="dxa"/>
        <w:right w:w="0.0" w:type="dxa"/>
      </w:tblCellMar>
    </w:tblPr>
  </w:style>
  <w:style w:type="paragraph" w:styleId="NoSpacing">
    <w:name w:val="No Spacing"/>
    <w:link w:val="NoSpacingChar"/>
    <w:uiPriority w:val="1"/>
    <w:qFormat w:val="1"/>
    <w:rsid w:val="00C93261"/>
    <w:pPr>
      <w:widowControl w:val="1"/>
    </w:pPr>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C93261"/>
    <w:rPr>
      <w:rFonts w:asciiTheme="minorHAnsi" w:cstheme="minorBidi" w:eastAsiaTheme="minorEastAsia" w:hAnsiTheme="minorHAnsi"/>
      <w:lang w:eastAsia="en-US" w:val="en-US"/>
    </w:rPr>
  </w:style>
  <w:style w:type="paragraph" w:styleId="NormalWeb">
    <w:name w:val="Normal (Web)"/>
    <w:basedOn w:val="Normal"/>
    <w:uiPriority w:val="99"/>
    <w:semiHidden w:val="1"/>
    <w:unhideWhenUsed w:val="1"/>
    <w:rsid w:val="00C93261"/>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venue.ie/en/employing-people/becoming-an-employer-and-ongoing-obligations/err-jan-2024/index.aspx"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lVst/CqZf5JC3ikbTfV2Nkk7A==">CgMxLjA4AHIhMWczLWZ1N2dvQnNZZ2pUY0ctQmI4d0dYcnNoeUxtSmVs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2025-11-20T16:25:00Z</dcterms:created>
  <dc:creator>UCD Finance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Microsoft® Word for Microsoft 365</vt:lpwstr>
  </property>
  <property fmtid="{D5CDD505-2E9C-101B-9397-08002B2CF9AE}" pid="6" name="ContentTypeId">
    <vt:lpwstr>0x0101003F65CE3568899C44AB0C61D2156702B9</vt:lpwstr>
  </property>
</Properties>
</file>